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7BB" w:rsidRPr="004473AD" w:rsidRDefault="00AE07BB" w:rsidP="00AE07BB">
      <w:pPr>
        <w:ind w:right="-284"/>
        <w:rPr>
          <w:b/>
          <w:sz w:val="28"/>
          <w:szCs w:val="28"/>
          <w:lang w:val="uk-UA"/>
        </w:rPr>
      </w:pPr>
      <w:r w:rsidRPr="004473AD">
        <w:rPr>
          <w:rFonts w:ascii="Calibri" w:hAnsi="Calibri"/>
          <w:b/>
          <w:szCs w:val="20"/>
          <w:lang w:val="uk-UA"/>
        </w:rPr>
        <w:t xml:space="preserve">                                                                                  </w:t>
      </w:r>
      <w:r w:rsidRPr="004473AD">
        <w:rPr>
          <w:rFonts w:ascii="Tms Rmn" w:hAnsi="Tms Rmn"/>
          <w:b/>
          <w:noProof/>
          <w:szCs w:val="20"/>
        </w:rPr>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Pr="004473AD">
        <w:rPr>
          <w:rFonts w:ascii="Calibri" w:hAnsi="Calibri"/>
          <w:b/>
          <w:szCs w:val="20"/>
          <w:lang w:val="uk-UA"/>
        </w:rPr>
        <w:t xml:space="preserve">                                               </w:t>
      </w:r>
      <w:r w:rsidRPr="004473AD">
        <w:rPr>
          <w:b/>
          <w:sz w:val="28"/>
          <w:szCs w:val="28"/>
          <w:lang w:val="uk-UA"/>
        </w:rPr>
        <w:t xml:space="preserve">проект </w:t>
      </w:r>
      <w:r w:rsidR="00233ECD">
        <w:rPr>
          <w:b/>
          <w:sz w:val="28"/>
          <w:szCs w:val="28"/>
          <w:lang w:val="uk-UA"/>
        </w:rPr>
        <w:t>№ 483</w:t>
      </w:r>
    </w:p>
    <w:p w:rsidR="00AE07BB" w:rsidRPr="004473AD" w:rsidRDefault="00AE07BB" w:rsidP="00AE07BB">
      <w:pPr>
        <w:ind w:left="-284" w:right="-284"/>
        <w:rPr>
          <w:b/>
          <w:sz w:val="28"/>
          <w:szCs w:val="28"/>
          <w:lang w:val="uk-UA"/>
        </w:rPr>
      </w:pPr>
      <w:r w:rsidRPr="004473AD">
        <w:rPr>
          <w:rFonts w:ascii="Calibri" w:hAnsi="Calibri"/>
          <w:sz w:val="20"/>
          <w:szCs w:val="20"/>
          <w:lang w:val="uk-UA"/>
        </w:rPr>
        <w:t xml:space="preserve">                                                                                                    </w:t>
      </w:r>
      <w:r w:rsidRPr="004473AD">
        <w:rPr>
          <w:b/>
          <w:sz w:val="28"/>
          <w:szCs w:val="28"/>
          <w:lang w:val="uk-UA"/>
        </w:rPr>
        <w:t>УКРА</w:t>
      </w:r>
      <w:r w:rsidR="00233ECD">
        <w:rPr>
          <w:b/>
          <w:sz w:val="28"/>
          <w:szCs w:val="28"/>
          <w:lang w:val="uk-UA"/>
        </w:rPr>
        <w:t>ЇНА                              від 26.11.2019р.</w:t>
      </w:r>
    </w:p>
    <w:p w:rsidR="00AE07BB" w:rsidRPr="004473AD" w:rsidRDefault="00AE07BB" w:rsidP="00AE07BB">
      <w:pPr>
        <w:ind w:right="-284"/>
        <w:jc w:val="center"/>
        <w:rPr>
          <w:b/>
          <w:sz w:val="28"/>
          <w:szCs w:val="28"/>
          <w:lang w:val="uk-UA"/>
        </w:rPr>
      </w:pPr>
      <w:r w:rsidRPr="004473AD">
        <w:rPr>
          <w:b/>
          <w:sz w:val="28"/>
          <w:szCs w:val="28"/>
          <w:lang w:val="uk-UA"/>
        </w:rPr>
        <w:t>ЧЕРНІГІВСЬКА ОБЛАСТЬ</w:t>
      </w:r>
    </w:p>
    <w:p w:rsidR="00AE07BB" w:rsidRPr="004473AD" w:rsidRDefault="00AE07BB" w:rsidP="00AE07BB">
      <w:pPr>
        <w:ind w:right="-284"/>
        <w:jc w:val="center"/>
        <w:rPr>
          <w:sz w:val="6"/>
          <w:szCs w:val="6"/>
          <w:lang w:val="uk-UA"/>
        </w:rPr>
      </w:pPr>
    </w:p>
    <w:p w:rsidR="00AE07BB" w:rsidRPr="004473AD" w:rsidRDefault="00AE07BB" w:rsidP="00AE07BB">
      <w:pPr>
        <w:keepNext/>
        <w:ind w:right="-284"/>
        <w:jc w:val="center"/>
        <w:outlineLvl w:val="0"/>
        <w:rPr>
          <w:b/>
          <w:bCs/>
          <w:sz w:val="32"/>
          <w:szCs w:val="32"/>
          <w:lang w:val="uk-UA"/>
        </w:rPr>
      </w:pPr>
      <w:r w:rsidRPr="004473AD">
        <w:rPr>
          <w:b/>
          <w:bCs/>
          <w:sz w:val="32"/>
          <w:szCs w:val="32"/>
          <w:lang w:val="uk-UA"/>
        </w:rPr>
        <w:t>Н І Ж И Н С Ь К А    М І С Ь К А    Р А Д А</w:t>
      </w:r>
    </w:p>
    <w:p w:rsidR="00AE07BB" w:rsidRPr="004473AD" w:rsidRDefault="00AE07BB" w:rsidP="00AE07BB">
      <w:pPr>
        <w:ind w:right="-284"/>
        <w:jc w:val="center"/>
        <w:rPr>
          <w:sz w:val="32"/>
          <w:szCs w:val="20"/>
          <w:lang w:val="uk-UA"/>
        </w:rPr>
      </w:pPr>
      <w:r w:rsidRPr="004473AD">
        <w:rPr>
          <w:sz w:val="32"/>
          <w:szCs w:val="20"/>
          <w:lang w:val="uk-UA"/>
        </w:rPr>
        <w:t xml:space="preserve">        </w:t>
      </w:r>
      <w:r w:rsidR="00E56A4D">
        <w:rPr>
          <w:sz w:val="32"/>
          <w:szCs w:val="20"/>
          <w:lang w:val="uk-UA"/>
        </w:rPr>
        <w:t>63</w:t>
      </w:r>
      <w:r w:rsidRPr="004473AD">
        <w:rPr>
          <w:sz w:val="32"/>
          <w:szCs w:val="20"/>
          <w:lang w:val="uk-UA"/>
        </w:rPr>
        <w:t xml:space="preserve"> сесія VII скликання</w:t>
      </w:r>
    </w:p>
    <w:p w:rsidR="00AE07BB" w:rsidRPr="004473AD" w:rsidRDefault="00AE07BB" w:rsidP="00AE07BB">
      <w:pPr>
        <w:ind w:right="-284"/>
        <w:jc w:val="center"/>
        <w:rPr>
          <w:b/>
          <w:sz w:val="40"/>
          <w:szCs w:val="40"/>
          <w:lang w:val="uk-UA"/>
        </w:rPr>
      </w:pPr>
      <w:r w:rsidRPr="004473AD">
        <w:rPr>
          <w:b/>
          <w:sz w:val="40"/>
          <w:szCs w:val="40"/>
          <w:lang w:val="uk-UA"/>
        </w:rPr>
        <w:t xml:space="preserve">Р І Ш Е Н </w:t>
      </w:r>
      <w:proofErr w:type="spellStart"/>
      <w:r w:rsidRPr="004473AD">
        <w:rPr>
          <w:b/>
          <w:sz w:val="40"/>
          <w:szCs w:val="40"/>
          <w:lang w:val="uk-UA"/>
        </w:rPr>
        <w:t>Н</w:t>
      </w:r>
      <w:proofErr w:type="spellEnd"/>
      <w:r w:rsidRPr="004473AD">
        <w:rPr>
          <w:b/>
          <w:sz w:val="40"/>
          <w:szCs w:val="40"/>
          <w:lang w:val="uk-UA"/>
        </w:rPr>
        <w:t xml:space="preserve"> Я</w:t>
      </w:r>
    </w:p>
    <w:p w:rsidR="00AE07BB" w:rsidRPr="004473AD" w:rsidRDefault="00AE07BB" w:rsidP="00AE07BB">
      <w:pPr>
        <w:jc w:val="both"/>
        <w:rPr>
          <w:sz w:val="28"/>
          <w:szCs w:val="28"/>
          <w:lang w:val="uk-UA"/>
        </w:rPr>
      </w:pPr>
    </w:p>
    <w:p w:rsidR="00AE07BB" w:rsidRPr="004473AD" w:rsidRDefault="00F4227A" w:rsidP="00AE07BB">
      <w:pPr>
        <w:jc w:val="both"/>
        <w:rPr>
          <w:sz w:val="28"/>
          <w:szCs w:val="28"/>
          <w:lang w:val="uk-UA"/>
        </w:rPr>
      </w:pPr>
      <w:r>
        <w:rPr>
          <w:sz w:val="28"/>
          <w:szCs w:val="28"/>
          <w:lang w:val="uk-UA"/>
        </w:rPr>
        <w:t xml:space="preserve">від </w:t>
      </w:r>
      <w:r w:rsidR="00AE07BB" w:rsidRPr="004473AD">
        <w:rPr>
          <w:sz w:val="28"/>
          <w:szCs w:val="28"/>
          <w:lang w:val="uk-UA"/>
        </w:rPr>
        <w:t xml:space="preserve"> </w:t>
      </w:r>
      <w:r w:rsidR="005C7244">
        <w:rPr>
          <w:sz w:val="28"/>
          <w:szCs w:val="28"/>
          <w:lang w:val="uk-UA"/>
        </w:rPr>
        <w:t>27</w:t>
      </w:r>
      <w:r>
        <w:rPr>
          <w:sz w:val="28"/>
          <w:szCs w:val="28"/>
          <w:lang w:val="uk-UA"/>
        </w:rPr>
        <w:t xml:space="preserve"> листопада</w:t>
      </w:r>
      <w:r w:rsidR="00AE07BB" w:rsidRPr="004473AD">
        <w:rPr>
          <w:sz w:val="28"/>
          <w:szCs w:val="28"/>
          <w:lang w:val="uk-UA"/>
        </w:rPr>
        <w:t xml:space="preserve">  2019 р.</w:t>
      </w:r>
      <w:r w:rsidR="00AE07BB" w:rsidRPr="004473AD">
        <w:rPr>
          <w:sz w:val="28"/>
          <w:szCs w:val="28"/>
          <w:lang w:val="uk-UA"/>
        </w:rPr>
        <w:tab/>
        <w:t xml:space="preserve">       </w:t>
      </w:r>
      <w:r w:rsidR="00DD361F">
        <w:rPr>
          <w:sz w:val="28"/>
          <w:szCs w:val="28"/>
          <w:lang w:val="uk-UA"/>
        </w:rPr>
        <w:t xml:space="preserve"> </w:t>
      </w:r>
      <w:r w:rsidR="00AE07BB" w:rsidRPr="004473AD">
        <w:rPr>
          <w:sz w:val="28"/>
          <w:szCs w:val="28"/>
          <w:lang w:val="uk-UA"/>
        </w:rPr>
        <w:t>м. Ніжин</w:t>
      </w:r>
      <w:r w:rsidR="00AE07BB" w:rsidRPr="004473AD">
        <w:rPr>
          <w:sz w:val="28"/>
          <w:szCs w:val="28"/>
          <w:lang w:val="uk-UA"/>
        </w:rPr>
        <w:tab/>
        <w:t xml:space="preserve">                        № </w:t>
      </w:r>
    </w:p>
    <w:p w:rsidR="00AE07BB" w:rsidRPr="004473AD" w:rsidRDefault="00AE07BB" w:rsidP="00AE07BB">
      <w:pPr>
        <w:jc w:val="both"/>
        <w:rPr>
          <w:sz w:val="28"/>
          <w:szCs w:val="28"/>
          <w:lang w:val="uk-UA"/>
        </w:rPr>
      </w:pPr>
    </w:p>
    <w:tbl>
      <w:tblPr>
        <w:tblW w:w="0" w:type="auto"/>
        <w:tblLook w:val="01E0"/>
      </w:tblPr>
      <w:tblGrid>
        <w:gridCol w:w="4771"/>
      </w:tblGrid>
      <w:tr w:rsidR="00AE07BB" w:rsidRPr="004473AD" w:rsidTr="00082AC8">
        <w:trPr>
          <w:trHeight w:val="1511"/>
        </w:trPr>
        <w:tc>
          <w:tcPr>
            <w:tcW w:w="4771" w:type="dxa"/>
          </w:tcPr>
          <w:p w:rsidR="00AE07BB" w:rsidRPr="004473AD" w:rsidRDefault="00AE07BB" w:rsidP="00082AC8">
            <w:pPr>
              <w:spacing w:after="225"/>
              <w:ind w:right="-221"/>
              <w:rPr>
                <w:sz w:val="28"/>
                <w:szCs w:val="28"/>
                <w:lang w:val="uk-UA"/>
              </w:rPr>
            </w:pPr>
            <w:r w:rsidRPr="004473AD">
              <w:rPr>
                <w:bCs/>
                <w:sz w:val="28"/>
                <w:szCs w:val="28"/>
                <w:lang w:val="uk-UA"/>
              </w:rPr>
              <w:t xml:space="preserve">Про затвердження  Положення про порядок надання в користування земельних ділянок під забудову на умовах </w:t>
            </w:r>
            <w:proofErr w:type="spellStart"/>
            <w:r w:rsidRPr="004473AD">
              <w:rPr>
                <w:bCs/>
                <w:sz w:val="28"/>
                <w:szCs w:val="28"/>
                <w:lang w:val="uk-UA"/>
              </w:rPr>
              <w:t>суперфіцію</w:t>
            </w:r>
            <w:proofErr w:type="spellEnd"/>
            <w:r w:rsidRPr="004473AD">
              <w:rPr>
                <w:bCs/>
                <w:sz w:val="28"/>
                <w:szCs w:val="28"/>
                <w:lang w:val="uk-UA"/>
              </w:rPr>
              <w:t xml:space="preserve"> та Типового договору </w:t>
            </w:r>
            <w:proofErr w:type="spellStart"/>
            <w:r w:rsidRPr="004473AD">
              <w:rPr>
                <w:bCs/>
                <w:sz w:val="28"/>
                <w:szCs w:val="28"/>
                <w:lang w:val="uk-UA"/>
              </w:rPr>
              <w:t>суперфіцію</w:t>
            </w:r>
            <w:proofErr w:type="spellEnd"/>
            <w:r w:rsidRPr="004473AD">
              <w:rPr>
                <w:bCs/>
                <w:sz w:val="28"/>
                <w:szCs w:val="28"/>
                <w:lang w:val="uk-UA"/>
              </w:rPr>
              <w:t xml:space="preserve"> </w:t>
            </w:r>
          </w:p>
        </w:tc>
      </w:tr>
    </w:tbl>
    <w:p w:rsidR="00AE07BB" w:rsidRPr="004473AD" w:rsidRDefault="00AE07BB" w:rsidP="00AE07BB">
      <w:pPr>
        <w:pStyle w:val="Just"/>
        <w:rPr>
          <w:noProof/>
          <w:sz w:val="28"/>
          <w:szCs w:val="28"/>
          <w:lang w:val="uk-UA"/>
        </w:rPr>
      </w:pPr>
      <w:r w:rsidRPr="004473AD">
        <w:rPr>
          <w:sz w:val="28"/>
          <w:szCs w:val="28"/>
          <w:lang w:val="uk-UA"/>
        </w:rPr>
        <w:t xml:space="preserve">Відповідно до статей 25, 26, 42, 59, 73 Закону України «Про місцеве самоврядування в Україні», Земельного кодексу України, Цивільного кодексу України, </w:t>
      </w:r>
      <w:r w:rsidRPr="004473AD">
        <w:rPr>
          <w:noProof/>
          <w:sz w:val="28"/>
          <w:szCs w:val="28"/>
          <w:lang w:val="uk-UA"/>
        </w:rPr>
        <w:t xml:space="preserve">Закону України «Про регулювання містобудувної діяльності», </w:t>
      </w:r>
      <w:r w:rsidRPr="004473AD">
        <w:rPr>
          <w:sz w:val="28"/>
          <w:szCs w:val="28"/>
          <w:lang w:val="uk-UA"/>
        </w:rPr>
        <w:t>Регламенту Ніжинської міської ради Чернігівської області, затверджен</w:t>
      </w:r>
      <w:r>
        <w:rPr>
          <w:sz w:val="28"/>
          <w:szCs w:val="28"/>
          <w:lang w:val="uk-UA"/>
        </w:rPr>
        <w:t>ого</w:t>
      </w:r>
      <w:r w:rsidRPr="004473AD">
        <w:rPr>
          <w:sz w:val="28"/>
          <w:szCs w:val="28"/>
          <w:lang w:val="uk-UA"/>
        </w:rPr>
        <w:t xml:space="preserve"> рішенням Ніжинської міської ради Чернігівської області VII скликання від </w:t>
      </w:r>
      <w:r w:rsidRPr="004473AD">
        <w:rPr>
          <w:sz w:val="28"/>
          <w:szCs w:val="28"/>
          <w:lang w:val="uk-UA"/>
        </w:rPr>
        <w:br/>
        <w:t>24 листопада 2015 року №1-2/2015 (зі змінами), з метою надання земельних ділянок під забудову на правах тимчасового користування (</w:t>
      </w:r>
      <w:proofErr w:type="spellStart"/>
      <w:r w:rsidRPr="004473AD">
        <w:rPr>
          <w:sz w:val="28"/>
          <w:szCs w:val="28"/>
          <w:lang w:val="uk-UA"/>
        </w:rPr>
        <w:t>суперфіцій</w:t>
      </w:r>
      <w:proofErr w:type="spellEnd"/>
      <w:r w:rsidRPr="004473AD">
        <w:rPr>
          <w:sz w:val="28"/>
          <w:szCs w:val="28"/>
          <w:lang w:val="uk-UA"/>
        </w:rPr>
        <w:t>),</w:t>
      </w:r>
      <w:r w:rsidRPr="004473AD">
        <w:rPr>
          <w:noProof/>
          <w:sz w:val="28"/>
          <w:szCs w:val="28"/>
          <w:lang w:val="uk-UA"/>
        </w:rPr>
        <w:t xml:space="preserve"> </w:t>
      </w:r>
      <w:r w:rsidRPr="004473AD">
        <w:rPr>
          <w:sz w:val="28"/>
          <w:szCs w:val="28"/>
          <w:lang w:val="uk-UA"/>
        </w:rPr>
        <w:t>м</w:t>
      </w:r>
      <w:r w:rsidRPr="004473AD">
        <w:rPr>
          <w:noProof/>
          <w:sz w:val="28"/>
          <w:szCs w:val="28"/>
          <w:lang w:val="uk-UA"/>
        </w:rPr>
        <w:t>іська рада вирішила:</w:t>
      </w:r>
    </w:p>
    <w:p w:rsidR="00AE07BB" w:rsidRPr="004473AD" w:rsidRDefault="00AE07BB" w:rsidP="00AE07BB">
      <w:pPr>
        <w:pStyle w:val="Just"/>
        <w:rPr>
          <w:noProof/>
          <w:sz w:val="28"/>
          <w:szCs w:val="28"/>
          <w:lang w:val="uk-UA"/>
        </w:rPr>
      </w:pPr>
    </w:p>
    <w:p w:rsidR="00AE07BB" w:rsidRPr="004473AD" w:rsidRDefault="00AE07BB" w:rsidP="00AE07BB">
      <w:pPr>
        <w:pStyle w:val="a5"/>
        <w:ind w:firstLine="567"/>
        <w:jc w:val="both"/>
        <w:rPr>
          <w:noProof/>
          <w:sz w:val="28"/>
          <w:lang w:val="uk-UA"/>
        </w:rPr>
      </w:pPr>
      <w:r w:rsidRPr="004473AD">
        <w:rPr>
          <w:sz w:val="28"/>
          <w:lang w:val="uk-UA"/>
        </w:rPr>
        <w:t>1.</w:t>
      </w:r>
      <w:r>
        <w:rPr>
          <w:sz w:val="28"/>
          <w:lang w:val="uk-UA"/>
        </w:rPr>
        <w:t xml:space="preserve"> </w:t>
      </w:r>
      <w:r w:rsidRPr="004473AD">
        <w:rPr>
          <w:sz w:val="28"/>
          <w:lang w:val="uk-UA"/>
        </w:rPr>
        <w:t xml:space="preserve">Затвердити Положення про порядок надання в користування земельних ділянок під забудову на умовах </w:t>
      </w:r>
      <w:proofErr w:type="spellStart"/>
      <w:r w:rsidRPr="004473AD">
        <w:rPr>
          <w:sz w:val="28"/>
          <w:lang w:val="uk-UA"/>
        </w:rPr>
        <w:t>суперфіцію</w:t>
      </w:r>
      <w:proofErr w:type="spellEnd"/>
      <w:r w:rsidRPr="004473AD">
        <w:rPr>
          <w:sz w:val="28"/>
          <w:lang w:val="uk-UA"/>
        </w:rPr>
        <w:t xml:space="preserve"> (Додаток №1).</w:t>
      </w:r>
    </w:p>
    <w:p w:rsidR="00AE07BB" w:rsidRPr="004473AD" w:rsidRDefault="00AE07BB" w:rsidP="00AE07BB">
      <w:pPr>
        <w:pStyle w:val="a5"/>
        <w:ind w:firstLine="567"/>
        <w:jc w:val="both"/>
        <w:rPr>
          <w:noProof/>
          <w:sz w:val="28"/>
          <w:lang w:val="uk-UA"/>
        </w:rPr>
      </w:pPr>
      <w:r w:rsidRPr="004473AD">
        <w:rPr>
          <w:noProof/>
          <w:sz w:val="28"/>
          <w:lang w:val="uk-UA"/>
        </w:rPr>
        <w:t xml:space="preserve">2. </w:t>
      </w:r>
      <w:r>
        <w:rPr>
          <w:noProof/>
          <w:sz w:val="28"/>
          <w:lang w:val="uk-UA"/>
        </w:rPr>
        <w:t xml:space="preserve"> </w:t>
      </w:r>
      <w:r w:rsidRPr="004473AD">
        <w:rPr>
          <w:noProof/>
          <w:sz w:val="28"/>
          <w:lang w:val="uk-UA"/>
        </w:rPr>
        <w:t xml:space="preserve">Затвердити </w:t>
      </w:r>
      <w:r w:rsidR="002305C9">
        <w:rPr>
          <w:noProof/>
          <w:sz w:val="28"/>
          <w:lang w:val="uk-UA"/>
        </w:rPr>
        <w:t>Т</w:t>
      </w:r>
      <w:r w:rsidRPr="004473AD">
        <w:rPr>
          <w:noProof/>
          <w:sz w:val="28"/>
          <w:lang w:val="uk-UA"/>
        </w:rPr>
        <w:t>иповий договір суперфіцію (Додаток №2).</w:t>
      </w:r>
    </w:p>
    <w:p w:rsidR="00AE07BB" w:rsidRPr="004473AD" w:rsidRDefault="00AE07BB" w:rsidP="00AE07BB">
      <w:pPr>
        <w:pStyle w:val="a5"/>
        <w:ind w:firstLine="567"/>
        <w:jc w:val="both"/>
        <w:rPr>
          <w:kern w:val="3"/>
          <w:sz w:val="28"/>
          <w:lang w:val="uk-UA" w:eastAsia="zh-CN"/>
        </w:rPr>
      </w:pPr>
      <w:r w:rsidRPr="004473AD">
        <w:rPr>
          <w:sz w:val="28"/>
          <w:lang w:val="uk-UA"/>
        </w:rPr>
        <w:t xml:space="preserve">3. </w:t>
      </w:r>
      <w:r w:rsidRPr="004473AD">
        <w:rPr>
          <w:kern w:val="3"/>
          <w:sz w:val="28"/>
          <w:lang w:val="uk-UA" w:eastAsia="zh-CN"/>
        </w:rPr>
        <w:t xml:space="preserve">Начальнику управління комунального майна та земельних відносин Ніжинської міської ради </w:t>
      </w:r>
      <w:proofErr w:type="spellStart"/>
      <w:r w:rsidRPr="004473AD">
        <w:rPr>
          <w:kern w:val="3"/>
          <w:sz w:val="28"/>
          <w:lang w:val="uk-UA" w:eastAsia="zh-CN"/>
        </w:rPr>
        <w:t>Онокало</w:t>
      </w:r>
      <w:proofErr w:type="spellEnd"/>
      <w:r w:rsidRPr="004473AD">
        <w:rPr>
          <w:kern w:val="3"/>
          <w:sz w:val="28"/>
          <w:lang w:val="uk-UA" w:eastAsia="zh-CN"/>
        </w:rPr>
        <w:t xml:space="preserve"> І.А. забезпечити оприлюднення даного рішення на офіційному сайті Ніжинської міської ради протягом п’яти робочих днів з дня його прийняття.</w:t>
      </w:r>
    </w:p>
    <w:p w:rsidR="00AE07BB" w:rsidRPr="004473AD" w:rsidRDefault="00AE07BB" w:rsidP="00AE07BB">
      <w:pPr>
        <w:pStyle w:val="a5"/>
        <w:ind w:firstLine="567"/>
        <w:jc w:val="both"/>
        <w:rPr>
          <w:sz w:val="28"/>
          <w:lang w:val="uk-UA"/>
        </w:rPr>
      </w:pPr>
      <w:r w:rsidRPr="004473AD">
        <w:rPr>
          <w:sz w:val="28"/>
          <w:lang w:val="uk-UA"/>
        </w:rPr>
        <w:t>4. Організацію виконання даного рішення покласти на першого заступника міського голови</w:t>
      </w:r>
      <w:r w:rsidRPr="004473AD">
        <w:rPr>
          <w:sz w:val="28"/>
          <w:shd w:val="clear" w:color="auto" w:fill="FFFFFF"/>
          <w:lang w:val="uk-UA"/>
        </w:rPr>
        <w:t xml:space="preserve"> з питань діяльності виконавчих органів ради</w:t>
      </w:r>
      <w:r w:rsidRPr="004473AD">
        <w:rPr>
          <w:color w:val="333333"/>
          <w:sz w:val="28"/>
          <w:shd w:val="clear" w:color="auto" w:fill="FFFFFF"/>
          <w:lang w:val="uk-UA"/>
        </w:rPr>
        <w:t> </w:t>
      </w:r>
      <w:r w:rsidRPr="004473AD">
        <w:rPr>
          <w:sz w:val="28"/>
          <w:lang w:val="uk-UA"/>
        </w:rPr>
        <w:t xml:space="preserve"> Олійника Г.М., </w:t>
      </w:r>
      <w:r w:rsidRPr="004473AD">
        <w:rPr>
          <w:kern w:val="3"/>
          <w:sz w:val="28"/>
          <w:lang w:val="uk-UA" w:eastAsia="zh-CN"/>
        </w:rPr>
        <w:t>управління комунального майна та земельних відносин Ніжинської міської ради</w:t>
      </w:r>
      <w:r w:rsidRPr="004473AD">
        <w:rPr>
          <w:sz w:val="28"/>
          <w:lang w:val="uk-UA"/>
        </w:rPr>
        <w:t>.</w:t>
      </w:r>
    </w:p>
    <w:p w:rsidR="00AE07BB" w:rsidRPr="004473AD" w:rsidRDefault="00AE07BB" w:rsidP="00AE07BB">
      <w:pPr>
        <w:pStyle w:val="a5"/>
        <w:ind w:firstLine="567"/>
        <w:jc w:val="both"/>
        <w:rPr>
          <w:sz w:val="28"/>
          <w:lang w:val="uk-UA"/>
        </w:rPr>
      </w:pPr>
      <w:r w:rsidRPr="00A27A6E">
        <w:rPr>
          <w:sz w:val="28"/>
          <w:lang w:val="uk-UA"/>
        </w:rPr>
        <w:t xml:space="preserve">5. Контроль за виконанням даного рішення покласти на постійну комісію з питань земельних відносин, будівництва, архітектури, інвестиційного розвитку міста та децентралізації (голова комісії – </w:t>
      </w:r>
      <w:r w:rsidRPr="00A27A6E">
        <w:rPr>
          <w:sz w:val="28"/>
          <w:lang w:val="uk-UA"/>
        </w:rPr>
        <w:br/>
        <w:t>Деркач А.П.).</w:t>
      </w:r>
    </w:p>
    <w:p w:rsidR="00AE07BB" w:rsidRPr="004473AD" w:rsidRDefault="00AE07BB" w:rsidP="00AE07BB">
      <w:pPr>
        <w:pStyle w:val="a5"/>
        <w:ind w:firstLine="567"/>
        <w:jc w:val="both"/>
        <w:rPr>
          <w:sz w:val="28"/>
          <w:lang w:val="uk-UA"/>
        </w:rPr>
      </w:pPr>
    </w:p>
    <w:p w:rsidR="00AE07BB" w:rsidRPr="004473AD" w:rsidRDefault="00AE07BB" w:rsidP="00AE07BB">
      <w:pPr>
        <w:jc w:val="both"/>
        <w:rPr>
          <w:sz w:val="28"/>
          <w:szCs w:val="28"/>
          <w:lang w:val="uk-UA"/>
        </w:rPr>
      </w:pPr>
      <w:r w:rsidRPr="004473AD">
        <w:rPr>
          <w:sz w:val="28"/>
          <w:szCs w:val="28"/>
          <w:lang w:val="uk-UA"/>
        </w:rPr>
        <w:t xml:space="preserve">Міський голова         </w:t>
      </w:r>
      <w:r w:rsidRPr="004473AD">
        <w:rPr>
          <w:sz w:val="28"/>
          <w:szCs w:val="28"/>
          <w:lang w:val="uk-UA"/>
        </w:rPr>
        <w:tab/>
      </w:r>
      <w:r w:rsidRPr="004473AD">
        <w:rPr>
          <w:sz w:val="28"/>
          <w:szCs w:val="28"/>
          <w:lang w:val="uk-UA"/>
        </w:rPr>
        <w:tab/>
      </w:r>
      <w:r w:rsidRPr="004473AD">
        <w:rPr>
          <w:sz w:val="28"/>
          <w:szCs w:val="28"/>
          <w:lang w:val="uk-UA"/>
        </w:rPr>
        <w:tab/>
      </w:r>
      <w:r w:rsidRPr="004473AD">
        <w:rPr>
          <w:sz w:val="28"/>
          <w:szCs w:val="28"/>
          <w:lang w:val="uk-UA"/>
        </w:rPr>
        <w:tab/>
        <w:t xml:space="preserve">                                         А.В. </w:t>
      </w:r>
      <w:proofErr w:type="spellStart"/>
      <w:r w:rsidRPr="004473AD">
        <w:rPr>
          <w:sz w:val="28"/>
          <w:szCs w:val="28"/>
          <w:lang w:val="uk-UA"/>
        </w:rPr>
        <w:t>Лінник</w:t>
      </w:r>
      <w:proofErr w:type="spellEnd"/>
    </w:p>
    <w:p w:rsidR="00AE07BB" w:rsidRPr="004473AD" w:rsidRDefault="00AE07BB" w:rsidP="00AE07BB">
      <w:pPr>
        <w:jc w:val="center"/>
        <w:rPr>
          <w:b/>
          <w:sz w:val="28"/>
          <w:szCs w:val="28"/>
          <w:lang w:val="uk-UA"/>
        </w:rPr>
      </w:pPr>
    </w:p>
    <w:p w:rsidR="00AE07BB" w:rsidRDefault="00AE07BB" w:rsidP="00AE07BB">
      <w:pPr>
        <w:pStyle w:val="a5"/>
        <w:ind w:firstLine="4820"/>
        <w:jc w:val="both"/>
        <w:rPr>
          <w:rFonts w:eastAsia="Batang"/>
          <w:sz w:val="28"/>
          <w:szCs w:val="28"/>
          <w:lang w:val="uk-UA"/>
        </w:rPr>
      </w:pPr>
      <w:r w:rsidRPr="004473AD">
        <w:rPr>
          <w:rFonts w:eastAsia="Batang"/>
          <w:sz w:val="28"/>
          <w:szCs w:val="28"/>
          <w:lang w:val="uk-UA"/>
        </w:rPr>
        <w:lastRenderedPageBreak/>
        <w:t>Додаток №1</w:t>
      </w:r>
    </w:p>
    <w:p w:rsidR="00AE07BB" w:rsidRDefault="00AE07BB" w:rsidP="00AE07BB">
      <w:pPr>
        <w:pStyle w:val="a5"/>
        <w:ind w:firstLine="4820"/>
        <w:jc w:val="both"/>
        <w:rPr>
          <w:rFonts w:eastAsia="Batang"/>
          <w:sz w:val="28"/>
          <w:szCs w:val="28"/>
          <w:lang w:val="uk-UA"/>
        </w:rPr>
      </w:pPr>
      <w:r w:rsidRPr="004473AD">
        <w:rPr>
          <w:rFonts w:eastAsia="Batang"/>
          <w:sz w:val="28"/>
          <w:szCs w:val="28"/>
          <w:lang w:val="uk-UA"/>
        </w:rPr>
        <w:t>до рішення Ніжинської міської ради</w:t>
      </w:r>
    </w:p>
    <w:p w:rsidR="00AE07BB" w:rsidRDefault="00AE07BB" w:rsidP="00AE07BB">
      <w:pPr>
        <w:pStyle w:val="a5"/>
        <w:ind w:firstLine="4820"/>
        <w:jc w:val="both"/>
        <w:rPr>
          <w:rFonts w:eastAsia="Batang"/>
          <w:sz w:val="28"/>
          <w:szCs w:val="28"/>
          <w:lang w:val="uk-UA"/>
        </w:rPr>
      </w:pPr>
      <w:r w:rsidRPr="004473AD">
        <w:rPr>
          <w:rFonts w:eastAsia="Batang"/>
          <w:sz w:val="28"/>
          <w:szCs w:val="28"/>
          <w:lang w:val="uk-UA"/>
        </w:rPr>
        <w:t>від _____________ 2019 року</w:t>
      </w:r>
    </w:p>
    <w:p w:rsidR="00AE07BB" w:rsidRPr="004473AD" w:rsidRDefault="00AE07BB" w:rsidP="00AE07BB">
      <w:pPr>
        <w:pStyle w:val="a5"/>
        <w:ind w:firstLine="4820"/>
        <w:jc w:val="both"/>
        <w:rPr>
          <w:rFonts w:eastAsia="Batang"/>
          <w:sz w:val="28"/>
          <w:szCs w:val="28"/>
          <w:lang w:val="uk-UA"/>
        </w:rPr>
      </w:pPr>
      <w:r w:rsidRPr="004473AD">
        <w:rPr>
          <w:rFonts w:eastAsia="Batang"/>
          <w:sz w:val="28"/>
          <w:szCs w:val="28"/>
          <w:lang w:val="uk-UA"/>
        </w:rPr>
        <w:t>№_________</w:t>
      </w:r>
      <w:r>
        <w:rPr>
          <w:rFonts w:eastAsia="Batang"/>
          <w:sz w:val="28"/>
          <w:szCs w:val="28"/>
          <w:lang w:val="uk-UA"/>
        </w:rPr>
        <w:t>_____</w:t>
      </w:r>
      <w:r w:rsidRPr="004473AD">
        <w:rPr>
          <w:rFonts w:eastAsia="Batang"/>
          <w:sz w:val="28"/>
          <w:szCs w:val="28"/>
          <w:lang w:val="uk-UA"/>
        </w:rPr>
        <w:t>/2019</w:t>
      </w:r>
    </w:p>
    <w:p w:rsidR="00AE07BB" w:rsidRPr="004473AD" w:rsidRDefault="00AE07BB" w:rsidP="00AE07BB">
      <w:pPr>
        <w:pStyle w:val="a5"/>
        <w:ind w:firstLine="567"/>
        <w:jc w:val="both"/>
        <w:rPr>
          <w:rFonts w:eastAsia="Batang"/>
          <w:sz w:val="28"/>
          <w:szCs w:val="28"/>
          <w:lang w:val="uk-UA"/>
        </w:rPr>
      </w:pPr>
    </w:p>
    <w:p w:rsidR="00AE07BB" w:rsidRPr="004473AD" w:rsidRDefault="00AE07BB" w:rsidP="00AE07BB">
      <w:pPr>
        <w:pStyle w:val="a5"/>
        <w:ind w:firstLine="567"/>
        <w:jc w:val="center"/>
        <w:rPr>
          <w:rFonts w:eastAsia="Batang"/>
          <w:sz w:val="28"/>
          <w:szCs w:val="28"/>
          <w:lang w:val="uk-UA"/>
        </w:rPr>
      </w:pPr>
      <w:r w:rsidRPr="004473AD">
        <w:rPr>
          <w:rFonts w:eastAsia="Batang"/>
          <w:b/>
          <w:bCs/>
          <w:sz w:val="28"/>
          <w:szCs w:val="28"/>
          <w:lang w:val="uk-UA"/>
        </w:rPr>
        <w:t>ПОЛОЖЕННЯ</w:t>
      </w:r>
    </w:p>
    <w:p w:rsidR="00AE07BB" w:rsidRPr="004473AD" w:rsidRDefault="00AE07BB" w:rsidP="00AE07BB">
      <w:pPr>
        <w:pStyle w:val="a5"/>
        <w:ind w:firstLine="567"/>
        <w:jc w:val="center"/>
        <w:rPr>
          <w:rFonts w:eastAsia="Batang"/>
          <w:sz w:val="28"/>
          <w:szCs w:val="28"/>
          <w:lang w:val="uk-UA"/>
        </w:rPr>
      </w:pPr>
      <w:r w:rsidRPr="004473AD">
        <w:rPr>
          <w:rFonts w:eastAsia="Batang"/>
          <w:b/>
          <w:bCs/>
          <w:sz w:val="28"/>
          <w:szCs w:val="28"/>
          <w:lang w:val="uk-UA"/>
        </w:rPr>
        <w:t>про порядок надання в користування земельних ділянок</w:t>
      </w:r>
    </w:p>
    <w:p w:rsidR="00AE07BB" w:rsidRPr="004473AD" w:rsidRDefault="00AE07BB" w:rsidP="00AE07BB">
      <w:pPr>
        <w:pStyle w:val="a5"/>
        <w:ind w:firstLine="567"/>
        <w:jc w:val="center"/>
        <w:rPr>
          <w:rFonts w:eastAsia="Batang"/>
          <w:b/>
          <w:bCs/>
          <w:sz w:val="28"/>
          <w:szCs w:val="28"/>
          <w:lang w:val="uk-UA"/>
        </w:rPr>
      </w:pPr>
      <w:r w:rsidRPr="004473AD">
        <w:rPr>
          <w:rFonts w:eastAsia="Batang"/>
          <w:b/>
          <w:bCs/>
          <w:sz w:val="28"/>
          <w:szCs w:val="28"/>
          <w:lang w:val="uk-UA"/>
        </w:rPr>
        <w:t xml:space="preserve">під забудову на умовах </w:t>
      </w:r>
      <w:proofErr w:type="spellStart"/>
      <w:r w:rsidRPr="004473AD">
        <w:rPr>
          <w:rFonts w:eastAsia="Batang"/>
          <w:b/>
          <w:bCs/>
          <w:sz w:val="28"/>
          <w:szCs w:val="28"/>
          <w:lang w:val="uk-UA"/>
        </w:rPr>
        <w:t>суперфіцію</w:t>
      </w:r>
      <w:proofErr w:type="spellEnd"/>
    </w:p>
    <w:p w:rsidR="00AE07BB" w:rsidRPr="004473AD" w:rsidRDefault="00AE07BB" w:rsidP="00AE07BB">
      <w:pPr>
        <w:pStyle w:val="a5"/>
        <w:ind w:firstLine="567"/>
        <w:jc w:val="both"/>
        <w:rPr>
          <w:rFonts w:eastAsia="Batang"/>
          <w:sz w:val="28"/>
          <w:szCs w:val="28"/>
          <w:lang w:val="uk-UA"/>
        </w:rPr>
      </w:pP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Це Положення розроблене відповідно до Земельного кодексу України, Цивільного кодексу України, Закону України «Про місцеве самоврядування в Україні» та інших актів чинного законодавства України, визначає порядок оформлення, реалізації і припинення права на тимчасове користування чужою земельною ділянкою для забудови (</w:t>
      </w:r>
      <w:proofErr w:type="spellStart"/>
      <w:r w:rsidRPr="004473AD">
        <w:rPr>
          <w:rFonts w:eastAsia="Batang"/>
          <w:sz w:val="28"/>
          <w:szCs w:val="28"/>
          <w:lang w:val="uk-UA"/>
        </w:rPr>
        <w:t>суперфіцій</w:t>
      </w:r>
      <w:proofErr w:type="spellEnd"/>
      <w:r w:rsidRPr="004473AD">
        <w:rPr>
          <w:rFonts w:eastAsia="Batang"/>
          <w:sz w:val="28"/>
          <w:szCs w:val="28"/>
          <w:lang w:val="uk-UA"/>
        </w:rPr>
        <w:t>).</w:t>
      </w:r>
    </w:p>
    <w:p w:rsidR="00AE07BB" w:rsidRPr="004473AD" w:rsidRDefault="00AE07BB" w:rsidP="00AE07BB">
      <w:pPr>
        <w:pStyle w:val="a5"/>
        <w:ind w:firstLine="567"/>
        <w:jc w:val="both"/>
        <w:rPr>
          <w:rFonts w:eastAsia="Batang"/>
          <w:b/>
          <w:bCs/>
          <w:sz w:val="28"/>
          <w:szCs w:val="28"/>
          <w:lang w:val="uk-UA"/>
        </w:rPr>
      </w:pPr>
    </w:p>
    <w:p w:rsidR="00AE07BB" w:rsidRPr="004473AD" w:rsidRDefault="00AE07BB" w:rsidP="00AE07BB">
      <w:pPr>
        <w:pStyle w:val="a5"/>
        <w:ind w:firstLine="567"/>
        <w:jc w:val="both"/>
        <w:rPr>
          <w:rFonts w:eastAsia="Batang"/>
          <w:sz w:val="28"/>
          <w:szCs w:val="28"/>
          <w:lang w:val="uk-UA"/>
        </w:rPr>
      </w:pPr>
      <w:r w:rsidRPr="004473AD">
        <w:rPr>
          <w:rFonts w:eastAsia="Batang"/>
          <w:b/>
          <w:bCs/>
          <w:sz w:val="28"/>
          <w:szCs w:val="28"/>
          <w:lang w:val="uk-UA"/>
        </w:rPr>
        <w:t>Розділ 1. Загальні положення</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 xml:space="preserve">1.1. </w:t>
      </w:r>
      <w:proofErr w:type="spellStart"/>
      <w:r w:rsidRPr="004473AD">
        <w:rPr>
          <w:rFonts w:eastAsia="Batang"/>
          <w:sz w:val="28"/>
          <w:szCs w:val="28"/>
          <w:lang w:val="uk-UA"/>
        </w:rPr>
        <w:t>Суперфіцій</w:t>
      </w:r>
      <w:proofErr w:type="spellEnd"/>
      <w:r w:rsidRPr="004473AD">
        <w:rPr>
          <w:rFonts w:eastAsia="Batang"/>
          <w:sz w:val="28"/>
          <w:szCs w:val="28"/>
          <w:lang w:val="uk-UA"/>
        </w:rPr>
        <w:t xml:space="preserve"> – право користування чужою земельною ділянкою для забудови, яке виникає на підставі договору між власником земельної ділянки та особою, яка виявила бажання користуватися цією земельною ділянкою для будівництва промислових, побутових, соціально-культурних, житлових споруд.</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 xml:space="preserve">1.2. Об’єктами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є земельні ділянки, які розташовані на території Ніжинської міської об’єднаної територіальної громади, щодо яких Ніжинська міська рада Чернігівської області може приймати рішення про передачу їх в тимчасове користування для забудови відповідно до вимог чинного законодавства України.</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 xml:space="preserve">1.3. Суб’єктами правовідносин щодо укладення договору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є:</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 xml:space="preserve">1.3.1. </w:t>
      </w:r>
      <w:proofErr w:type="spellStart"/>
      <w:r w:rsidRPr="004473AD">
        <w:rPr>
          <w:rFonts w:eastAsia="Batang"/>
          <w:sz w:val="28"/>
          <w:szCs w:val="28"/>
          <w:lang w:val="uk-UA"/>
        </w:rPr>
        <w:t>Суперфіціар</w:t>
      </w:r>
      <w:proofErr w:type="spellEnd"/>
      <w:r w:rsidRPr="004473AD">
        <w:rPr>
          <w:rFonts w:eastAsia="Batang"/>
          <w:sz w:val="28"/>
          <w:szCs w:val="28"/>
          <w:lang w:val="uk-UA"/>
        </w:rPr>
        <w:t xml:space="preserve"> – Ніжинська міська рада Чернігівської області у межах повноважень, визначених законом.</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 xml:space="preserve">1.3.2. </w:t>
      </w:r>
      <w:proofErr w:type="spellStart"/>
      <w:r w:rsidRPr="004473AD">
        <w:rPr>
          <w:rFonts w:eastAsia="Batang"/>
          <w:sz w:val="28"/>
          <w:szCs w:val="28"/>
          <w:lang w:val="uk-UA"/>
        </w:rPr>
        <w:t>Суперфіціарії</w:t>
      </w:r>
      <w:proofErr w:type="spellEnd"/>
      <w:r w:rsidRPr="004473AD">
        <w:rPr>
          <w:rFonts w:eastAsia="Batang"/>
          <w:sz w:val="28"/>
          <w:szCs w:val="28"/>
          <w:lang w:val="uk-UA"/>
        </w:rPr>
        <w:t xml:space="preserve"> – фізичні та юридичні особи, які виявили бажання отримати у користування земельну ділянку із земель Ніжинської міської об’єднаної територіальної громади для забудови.</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1.4. Право користування земельною ділянкою комунальної власності не може бути відчужено її землекористувачем іншим особам (крім випадків переходу права власності на будівлі та споруди), внесено до статутного капіталу, передано у заставу.</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 xml:space="preserve">1.5. Укладення договору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 це процедура досягнення згоди сторін щодо умов договору </w:t>
      </w:r>
      <w:proofErr w:type="spellStart"/>
      <w:r w:rsidRPr="004473AD">
        <w:rPr>
          <w:rFonts w:eastAsia="Batang"/>
          <w:sz w:val="28"/>
          <w:szCs w:val="28"/>
          <w:lang w:val="uk-UA"/>
        </w:rPr>
        <w:t>суперфіцію</w:t>
      </w:r>
      <w:proofErr w:type="spellEnd"/>
      <w:r w:rsidRPr="004473AD">
        <w:rPr>
          <w:rFonts w:eastAsia="Batang"/>
          <w:sz w:val="28"/>
          <w:szCs w:val="28"/>
          <w:lang w:val="uk-UA"/>
        </w:rPr>
        <w:t>, його підписання, нотаріального посвідчення (у випадках передбачених чинним законодавством) та державної реєстрації.</w:t>
      </w:r>
    </w:p>
    <w:p w:rsidR="00AE07BB" w:rsidRPr="004473AD" w:rsidRDefault="00AE07BB" w:rsidP="00AE07BB">
      <w:pPr>
        <w:pStyle w:val="a5"/>
        <w:ind w:firstLine="567"/>
        <w:jc w:val="both"/>
        <w:rPr>
          <w:rFonts w:eastAsia="Batang"/>
          <w:sz w:val="28"/>
          <w:szCs w:val="28"/>
          <w:lang w:val="uk-UA"/>
        </w:rPr>
      </w:pPr>
      <w:r w:rsidRPr="008800A6">
        <w:rPr>
          <w:rFonts w:eastAsia="Batang"/>
          <w:sz w:val="28"/>
          <w:szCs w:val="28"/>
          <w:lang w:val="uk-UA"/>
        </w:rPr>
        <w:t xml:space="preserve">1.6. Уповноваженим органом Ніжинської міської ради, який забезпечує організацію підготовки проектів рішень Ніжинської міської ради щодо надання дозволу на розробку документації із землеустрою щодо відведення земельних ділянок, їх затвердження та здійснення інших дій, що передбачені чинним законодавством, для підготовки укладення договору </w:t>
      </w:r>
      <w:proofErr w:type="spellStart"/>
      <w:r w:rsidRPr="008800A6">
        <w:rPr>
          <w:rFonts w:eastAsia="Batang"/>
          <w:sz w:val="28"/>
          <w:szCs w:val="28"/>
          <w:lang w:val="uk-UA"/>
        </w:rPr>
        <w:t>суперфіцію</w:t>
      </w:r>
      <w:proofErr w:type="spellEnd"/>
      <w:r w:rsidRPr="008800A6">
        <w:rPr>
          <w:rFonts w:eastAsia="Batang"/>
          <w:sz w:val="28"/>
          <w:szCs w:val="28"/>
          <w:lang w:val="uk-UA"/>
        </w:rPr>
        <w:t xml:space="preserve">, є </w:t>
      </w:r>
      <w:r w:rsidRPr="008800A6">
        <w:rPr>
          <w:rFonts w:eastAsia="Batang"/>
          <w:sz w:val="28"/>
          <w:szCs w:val="28"/>
          <w:lang w:val="uk-UA"/>
        </w:rPr>
        <w:lastRenderedPageBreak/>
        <w:t>управління комунального майна та земельних відносин Ніжинської міської ради.</w:t>
      </w:r>
    </w:p>
    <w:p w:rsidR="00AE07BB" w:rsidRPr="004473AD" w:rsidRDefault="00AE07BB" w:rsidP="00AE07BB">
      <w:pPr>
        <w:pStyle w:val="a5"/>
        <w:ind w:firstLine="567"/>
        <w:jc w:val="both"/>
        <w:rPr>
          <w:rFonts w:eastAsia="Batang"/>
          <w:b/>
          <w:bCs/>
          <w:sz w:val="28"/>
          <w:szCs w:val="28"/>
          <w:lang w:val="uk-UA"/>
        </w:rPr>
      </w:pPr>
    </w:p>
    <w:p w:rsidR="00AE07BB" w:rsidRPr="004473AD" w:rsidRDefault="00AE07BB" w:rsidP="00AE07BB">
      <w:pPr>
        <w:pStyle w:val="a5"/>
        <w:ind w:firstLine="567"/>
        <w:jc w:val="both"/>
        <w:rPr>
          <w:rFonts w:eastAsia="Batang"/>
          <w:sz w:val="28"/>
          <w:szCs w:val="28"/>
          <w:lang w:val="uk-UA"/>
        </w:rPr>
      </w:pPr>
      <w:r w:rsidRPr="004473AD">
        <w:rPr>
          <w:rFonts w:eastAsia="Batang"/>
          <w:b/>
          <w:bCs/>
          <w:sz w:val="28"/>
          <w:szCs w:val="28"/>
          <w:lang w:val="uk-UA"/>
        </w:rPr>
        <w:t xml:space="preserve">Розділ 2. </w:t>
      </w:r>
      <w:r w:rsidRPr="004473AD">
        <w:rPr>
          <w:rFonts w:eastAsia="Batang"/>
          <w:b/>
          <w:sz w:val="28"/>
          <w:szCs w:val="28"/>
          <w:lang w:val="uk-UA"/>
        </w:rPr>
        <w:t xml:space="preserve">Порядок укладення договору на право користування земельними ділянками, що перебувають у комунальній власності Ніжинської міської об’єднаної територіальної громади, на умовах </w:t>
      </w:r>
      <w:proofErr w:type="spellStart"/>
      <w:r w:rsidRPr="004473AD">
        <w:rPr>
          <w:rFonts w:eastAsia="Batang"/>
          <w:b/>
          <w:sz w:val="28"/>
          <w:szCs w:val="28"/>
          <w:lang w:val="uk-UA"/>
        </w:rPr>
        <w:t>суперфіцію</w:t>
      </w:r>
      <w:proofErr w:type="spellEnd"/>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 xml:space="preserve">2.1. У разі, якщо земельна ділянка вільна від забудови, продаж права користування даною земельною ділянкою для забудови здійснюється на конкурентних засадах у формі аукціону у випадках та порядку, встановлених главою 21 Земельного кодексу України. Право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на земельні ділянки підлягають продажу окремими лотами на конкурентних засадах (земельних торгах), крім випадків:</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2.1.1. розташування на земельних ділянках об’єктів нерухомого майна (будівель, споруд), що перебувають у власності фізичних або юридичних осіб;</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2.1.2. використання релігійними організаціями, які легалізовані в Україні, земельних ділянок під культовими будівлями;</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2.1.3. будівництва об’єктів, що в повному обсязі здійснюється за кошти державного та місцевих бюджетів;</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2.1.4. надання земельних ділянок підприємствам, установам і громадським організаціям у сфері культури і мистецтв (у тому числі національним творчим спілкам та їх членам) під творчі майстерні;</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2.1.5. надання земельних ділянок в оренду для реконструкції кварталів застарілої забудови, для будівництва соціального та доступного житла, якщо конкурс на його будівництво вже проведено;</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2.1.6. розміщення іноземних дипломатичних представництв та консульських установ, представництв міжнародних організацій згідно з міжнародними договорами України;</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2.1.7. надання земельної ділянки, викупленої для суспільних потреб чи примусово відчуженої з мотивів суспільної необхідності для забезпечення таких потреб;</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2.1.8. надання земельних ділянок комунальної власності для потреб приватного партнера в рамках державно-приватного партнерства відповідно до закону;</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2.1.9. надання земельної ділянки замість викупленої для суспільних потреб чи примусово відчуженої з мотивів суспільної необхідності та повернення такої земельної ділянки колишньому власнику чи його спадкоємцю (правонаступнику), у разі якщо така потреба відпала;</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2.1.10. будівництва, обслуговування та ремонту об’єктів інженерної, транспортної, енергетичної інфраструктури, об’єктів зв’язку та дорожнього господарства (крім об’єктів дорожнього сервісу);</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2.1.11. будівництва об’єктів забезпечення життєдіяльності населених пунктів (</w:t>
      </w:r>
      <w:proofErr w:type="spellStart"/>
      <w:r w:rsidRPr="004473AD">
        <w:rPr>
          <w:rFonts w:eastAsia="Batang"/>
          <w:sz w:val="28"/>
          <w:szCs w:val="28"/>
          <w:lang w:val="uk-UA"/>
        </w:rPr>
        <w:t>сміттєпереробних</w:t>
      </w:r>
      <w:proofErr w:type="spellEnd"/>
      <w:r w:rsidRPr="004473AD">
        <w:rPr>
          <w:rFonts w:eastAsia="Batang"/>
          <w:sz w:val="28"/>
          <w:szCs w:val="28"/>
          <w:lang w:val="uk-UA"/>
        </w:rPr>
        <w:t xml:space="preserve"> об’єктів, очисних споруд, котелень, кладовищ, протиерозійних, протизсувних і </w:t>
      </w:r>
      <w:proofErr w:type="spellStart"/>
      <w:r w:rsidRPr="004473AD">
        <w:rPr>
          <w:rFonts w:eastAsia="Batang"/>
          <w:sz w:val="28"/>
          <w:szCs w:val="28"/>
          <w:lang w:val="uk-UA"/>
        </w:rPr>
        <w:t>протиселевих</w:t>
      </w:r>
      <w:proofErr w:type="spellEnd"/>
      <w:r w:rsidRPr="004473AD">
        <w:rPr>
          <w:rFonts w:eastAsia="Batang"/>
          <w:sz w:val="28"/>
          <w:szCs w:val="28"/>
          <w:lang w:val="uk-UA"/>
        </w:rPr>
        <w:t xml:space="preserve"> споруд);</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lastRenderedPageBreak/>
        <w:t>2.1.12. передачі громадянам земельних ділянок для сінокосіння і випасання худоби, для городництва;</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2.1.13. поновлення договорів оренди землі;</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2.1.14. передачі в оренду, концесію майнових комплексів або нерухомого майна, розташованого на земельних ділянках комунальної власності.</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 xml:space="preserve">2.2. </w:t>
      </w:r>
      <w:r>
        <w:rPr>
          <w:rFonts w:eastAsia="Batang"/>
          <w:sz w:val="28"/>
          <w:szCs w:val="28"/>
          <w:lang w:val="uk-UA"/>
        </w:rPr>
        <w:t>У</w:t>
      </w:r>
      <w:r w:rsidRPr="004473AD">
        <w:rPr>
          <w:rFonts w:eastAsia="Batang"/>
          <w:sz w:val="28"/>
          <w:szCs w:val="28"/>
          <w:lang w:val="uk-UA"/>
        </w:rPr>
        <w:t xml:space="preserve"> разі якщо земельна ділянка не сформована</w:t>
      </w:r>
      <w:r>
        <w:rPr>
          <w:rFonts w:eastAsia="Batang"/>
          <w:sz w:val="28"/>
          <w:szCs w:val="28"/>
          <w:lang w:val="uk-UA"/>
        </w:rPr>
        <w:t>,</w:t>
      </w:r>
      <w:r w:rsidRPr="004473AD">
        <w:rPr>
          <w:rFonts w:eastAsia="Batang"/>
          <w:sz w:val="28"/>
          <w:szCs w:val="28"/>
          <w:lang w:val="uk-UA"/>
        </w:rPr>
        <w:t xml:space="preserve"> </w:t>
      </w:r>
      <w:r>
        <w:rPr>
          <w:rFonts w:eastAsia="Batang"/>
          <w:sz w:val="28"/>
          <w:szCs w:val="28"/>
          <w:lang w:val="uk-UA"/>
        </w:rPr>
        <w:t>ф</w:t>
      </w:r>
      <w:r w:rsidRPr="004473AD">
        <w:rPr>
          <w:rFonts w:eastAsia="Batang"/>
          <w:sz w:val="28"/>
          <w:szCs w:val="28"/>
          <w:lang w:val="uk-UA"/>
        </w:rPr>
        <w:t>ізичні та юридичні особи, які виявили бажання отримати у користування земельну ділянку для будівництва промислових, побутових, соціально-культурних, житлових та інших споруд та будівель, звертаються із заявою (клопотанням)</w:t>
      </w:r>
      <w:r>
        <w:rPr>
          <w:rFonts w:eastAsia="Batang"/>
          <w:sz w:val="28"/>
          <w:szCs w:val="28"/>
          <w:lang w:val="uk-UA"/>
        </w:rPr>
        <w:t xml:space="preserve"> </w:t>
      </w:r>
      <w:r w:rsidRPr="004473AD">
        <w:rPr>
          <w:rFonts w:eastAsia="Batang"/>
          <w:sz w:val="28"/>
          <w:szCs w:val="28"/>
          <w:lang w:val="uk-UA"/>
        </w:rPr>
        <w:t>– про надання дозволу на розробку проекту землеустрою щодо відведення земельної ділянки для забудови (</w:t>
      </w:r>
      <w:proofErr w:type="spellStart"/>
      <w:r w:rsidRPr="004473AD">
        <w:rPr>
          <w:rFonts w:eastAsia="Batang"/>
          <w:sz w:val="28"/>
          <w:szCs w:val="28"/>
          <w:lang w:val="uk-UA"/>
        </w:rPr>
        <w:t>суперфіцій</w:t>
      </w:r>
      <w:proofErr w:type="spellEnd"/>
      <w:r w:rsidRPr="004473AD">
        <w:rPr>
          <w:rFonts w:eastAsia="Batang"/>
          <w:sz w:val="28"/>
          <w:szCs w:val="28"/>
          <w:lang w:val="uk-UA"/>
        </w:rPr>
        <w:t>).</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2.3. У заяві (клопотанні) зазначається:</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2.3.1. орієнтовний розмір земельної ділянки (цільове призначення); </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2.3.2. викопіювання із генерального плану, місце та схема розташування земельної ділянки, містобудівне обґрунтування (за необхідності).</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2.4. До заяви (клопотання) про відведення земельної ділянки додаються:</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2.4.1. графічні матеріали, на яких зазначене бажане місце розташування та розмір земельної ділянки;</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2.4.2. документи, що посвідчують право власності або право оренди нерухомого майна, розташованого на земельній ділянці (у разі наявності);</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2.4.3. копія документу, що посвідчує особу - для фізичної особи;</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2.4.4. копії уставних документів юридичної особи.</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 xml:space="preserve">2.5. У разі, якщо земельна ділянка сформована та має кадастровий номер, фізична або юридична особа звертається із заявою про укладення договору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із наведеними вище документами.</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2.6. На підставі заяви фізичної чи юридичної особи управління комунального майна та земельних відносин Ніжинської міської ради готується проект рішення Ніжинської міської ради про надання дозволу на розробку проекту землеустрою щодо відведення земельної ділянки для забудови у випадках, що визначені у пункті 2.1.1 – 2.1.14 цього Положення</w:t>
      </w:r>
      <w:r>
        <w:rPr>
          <w:rFonts w:eastAsia="Batang"/>
          <w:sz w:val="28"/>
          <w:szCs w:val="28"/>
          <w:lang w:val="uk-UA"/>
        </w:rPr>
        <w:t xml:space="preserve"> та</w:t>
      </w:r>
      <w:r w:rsidRPr="004473AD">
        <w:rPr>
          <w:rFonts w:eastAsia="Batang"/>
          <w:sz w:val="28"/>
          <w:szCs w:val="28"/>
          <w:lang w:val="uk-UA"/>
        </w:rPr>
        <w:t xml:space="preserve"> у разі якщо</w:t>
      </w:r>
      <w:r>
        <w:rPr>
          <w:rFonts w:eastAsia="Batang"/>
          <w:sz w:val="28"/>
          <w:szCs w:val="28"/>
          <w:lang w:val="uk-UA"/>
        </w:rPr>
        <w:t xml:space="preserve"> земельна ділянка не сформована</w:t>
      </w:r>
      <w:r w:rsidRPr="004473AD">
        <w:rPr>
          <w:rFonts w:eastAsia="Batang"/>
          <w:sz w:val="28"/>
          <w:szCs w:val="28"/>
          <w:lang w:val="uk-UA"/>
        </w:rPr>
        <w:t>, який вноситься на розгляд пленарного засідання Ніжинської міської ради.</w:t>
      </w:r>
    </w:p>
    <w:p w:rsidR="00AE07BB" w:rsidRPr="00FA69D2" w:rsidRDefault="00AE07BB" w:rsidP="00AE07BB">
      <w:pPr>
        <w:pStyle w:val="a5"/>
        <w:ind w:firstLine="567"/>
        <w:jc w:val="both"/>
        <w:rPr>
          <w:rFonts w:eastAsia="Batang"/>
          <w:sz w:val="28"/>
          <w:szCs w:val="28"/>
          <w:lang w:val="uk-UA"/>
        </w:rPr>
      </w:pPr>
      <w:r w:rsidRPr="004473AD">
        <w:rPr>
          <w:rFonts w:eastAsia="Batang"/>
          <w:sz w:val="28"/>
          <w:szCs w:val="28"/>
          <w:lang w:val="uk-UA"/>
        </w:rPr>
        <w:t xml:space="preserve">2.7. Проект землеустрою щодо відведення земельної ділянки для забудови на </w:t>
      </w:r>
      <w:r w:rsidRPr="00FA69D2">
        <w:rPr>
          <w:rFonts w:eastAsia="Batang"/>
          <w:sz w:val="28"/>
          <w:szCs w:val="28"/>
          <w:lang w:val="uk-UA"/>
        </w:rPr>
        <w:t>умовах тимчасового користування (</w:t>
      </w:r>
      <w:proofErr w:type="spellStart"/>
      <w:r w:rsidRPr="00FA69D2">
        <w:rPr>
          <w:rFonts w:eastAsia="Batang"/>
          <w:sz w:val="28"/>
          <w:szCs w:val="28"/>
          <w:lang w:val="uk-UA"/>
        </w:rPr>
        <w:t>суперфіцію</w:t>
      </w:r>
      <w:proofErr w:type="spellEnd"/>
      <w:r w:rsidRPr="00FA69D2">
        <w:rPr>
          <w:rFonts w:eastAsia="Batang"/>
          <w:sz w:val="28"/>
          <w:szCs w:val="28"/>
          <w:lang w:val="uk-UA"/>
        </w:rPr>
        <w:t>) розробляється ліцензійною землевпорядною організацією у встановленому чинним законодавством порядку на замовлення заявника за його кошти.</w:t>
      </w:r>
    </w:p>
    <w:p w:rsidR="00AE07BB" w:rsidRPr="00FA69D2" w:rsidRDefault="00AE07BB" w:rsidP="00AE07BB">
      <w:pPr>
        <w:pStyle w:val="a5"/>
        <w:ind w:firstLine="567"/>
        <w:jc w:val="both"/>
        <w:rPr>
          <w:rFonts w:eastAsia="Batang"/>
          <w:sz w:val="28"/>
          <w:szCs w:val="28"/>
          <w:lang w:val="uk-UA"/>
        </w:rPr>
      </w:pPr>
      <w:r w:rsidRPr="00FA69D2">
        <w:rPr>
          <w:rFonts w:eastAsia="Batang"/>
          <w:sz w:val="28"/>
          <w:szCs w:val="28"/>
          <w:lang w:val="uk-UA"/>
        </w:rPr>
        <w:t xml:space="preserve">2.8. Після розробки проекту землеустрою щодо відведення земельної ділянки зацікавлена особа звертається до Ніжинської міської ради з клопотанням про затвердження проекту землеустрою та надання земельної ділянки для забудови на умовах </w:t>
      </w:r>
      <w:proofErr w:type="spellStart"/>
      <w:r w:rsidRPr="00FA69D2">
        <w:rPr>
          <w:rFonts w:eastAsia="Batang"/>
          <w:sz w:val="28"/>
          <w:szCs w:val="28"/>
          <w:lang w:val="uk-UA"/>
        </w:rPr>
        <w:t>суперфіцію</w:t>
      </w:r>
      <w:proofErr w:type="spellEnd"/>
      <w:r w:rsidRPr="00FA69D2">
        <w:rPr>
          <w:rFonts w:eastAsia="Batang"/>
          <w:sz w:val="28"/>
          <w:szCs w:val="28"/>
          <w:lang w:val="uk-UA"/>
        </w:rPr>
        <w:t>.</w:t>
      </w:r>
    </w:p>
    <w:p w:rsidR="00AE07BB" w:rsidRPr="00FA69D2" w:rsidRDefault="00AE07BB" w:rsidP="00AE07BB">
      <w:pPr>
        <w:pStyle w:val="a5"/>
        <w:ind w:firstLine="567"/>
        <w:jc w:val="both"/>
        <w:rPr>
          <w:rFonts w:eastAsia="Batang"/>
          <w:sz w:val="28"/>
          <w:szCs w:val="28"/>
          <w:lang w:val="uk-UA"/>
        </w:rPr>
      </w:pPr>
      <w:r w:rsidRPr="00FA69D2">
        <w:rPr>
          <w:rFonts w:eastAsia="Batang"/>
          <w:sz w:val="28"/>
          <w:szCs w:val="28"/>
          <w:lang w:val="uk-UA"/>
        </w:rPr>
        <w:t xml:space="preserve">2.9. На підставі розробленого проекту землеустрою щодо відведення земельної ділянки для забудови управління комунального майна та земельних відносин Ніжинської міської ради готує проект рішення про затвердження проекту землеустрою щодо відведення земельної ділянки для </w:t>
      </w:r>
      <w:r w:rsidRPr="00FA69D2">
        <w:rPr>
          <w:rFonts w:eastAsia="Batang"/>
          <w:sz w:val="28"/>
          <w:szCs w:val="28"/>
          <w:lang w:val="uk-UA"/>
        </w:rPr>
        <w:lastRenderedPageBreak/>
        <w:t xml:space="preserve">забудови та укладення договору </w:t>
      </w:r>
      <w:proofErr w:type="spellStart"/>
      <w:r w:rsidRPr="00FA69D2">
        <w:rPr>
          <w:rFonts w:eastAsia="Batang"/>
          <w:sz w:val="28"/>
          <w:szCs w:val="28"/>
          <w:lang w:val="uk-UA"/>
        </w:rPr>
        <w:t>суперфіцію</w:t>
      </w:r>
      <w:proofErr w:type="spellEnd"/>
      <w:r w:rsidRPr="00FA69D2">
        <w:rPr>
          <w:rFonts w:eastAsia="Batang"/>
          <w:sz w:val="28"/>
          <w:szCs w:val="28"/>
          <w:lang w:val="uk-UA"/>
        </w:rPr>
        <w:t>, і подає його на розгляд чергового пленарного засідання Ніжинської міської ради.</w:t>
      </w:r>
    </w:p>
    <w:p w:rsidR="00AE07BB" w:rsidRPr="004473AD" w:rsidRDefault="00AE07BB" w:rsidP="00AE07BB">
      <w:pPr>
        <w:pStyle w:val="a5"/>
        <w:ind w:firstLine="567"/>
        <w:jc w:val="both"/>
        <w:rPr>
          <w:rFonts w:eastAsia="Batang"/>
          <w:sz w:val="28"/>
          <w:szCs w:val="28"/>
          <w:lang w:val="uk-UA"/>
        </w:rPr>
      </w:pPr>
      <w:r w:rsidRPr="00FA69D2">
        <w:rPr>
          <w:rFonts w:eastAsia="Batang"/>
          <w:sz w:val="28"/>
          <w:szCs w:val="28"/>
          <w:lang w:val="uk-UA"/>
        </w:rPr>
        <w:t xml:space="preserve">2.10. Управління комунального майна та земельних відносин Ніжинської міської ради готує проект договору </w:t>
      </w:r>
      <w:proofErr w:type="spellStart"/>
      <w:r w:rsidRPr="00FA69D2">
        <w:rPr>
          <w:rFonts w:eastAsia="Batang"/>
          <w:sz w:val="28"/>
          <w:szCs w:val="28"/>
          <w:lang w:val="uk-UA"/>
        </w:rPr>
        <w:t>суперфіцію</w:t>
      </w:r>
      <w:proofErr w:type="spellEnd"/>
      <w:r w:rsidRPr="004473AD">
        <w:rPr>
          <w:rFonts w:eastAsia="Batang"/>
          <w:sz w:val="28"/>
          <w:szCs w:val="28"/>
          <w:lang w:val="uk-UA"/>
        </w:rPr>
        <w:t xml:space="preserve"> на підставі типової форми договору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(Додаток №2).</w:t>
      </w:r>
    </w:p>
    <w:p w:rsidR="00AE07BB" w:rsidRDefault="00AE07BB" w:rsidP="00AE07BB">
      <w:pPr>
        <w:pStyle w:val="a5"/>
        <w:ind w:firstLine="567"/>
        <w:jc w:val="both"/>
        <w:rPr>
          <w:rFonts w:eastAsia="Batang"/>
          <w:sz w:val="28"/>
          <w:szCs w:val="28"/>
          <w:lang w:val="uk-UA"/>
        </w:rPr>
      </w:pPr>
      <w:r w:rsidRPr="004473AD">
        <w:rPr>
          <w:rFonts w:eastAsia="Batang"/>
          <w:sz w:val="28"/>
          <w:szCs w:val="28"/>
          <w:lang w:val="uk-UA"/>
        </w:rPr>
        <w:t>2.1</w:t>
      </w:r>
      <w:r>
        <w:rPr>
          <w:rFonts w:eastAsia="Batang"/>
          <w:sz w:val="28"/>
          <w:szCs w:val="28"/>
          <w:lang w:val="uk-UA"/>
        </w:rPr>
        <w:t>1</w:t>
      </w:r>
      <w:r w:rsidRPr="004473AD">
        <w:rPr>
          <w:rFonts w:eastAsia="Batang"/>
          <w:sz w:val="28"/>
          <w:szCs w:val="28"/>
          <w:lang w:val="uk-UA"/>
        </w:rPr>
        <w:t xml:space="preserve">. Договір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для будівництва об’єктів нерухомості укладається </w:t>
      </w:r>
      <w:r w:rsidRPr="00DE2CC1">
        <w:rPr>
          <w:rFonts w:eastAsia="Batang"/>
          <w:sz w:val="28"/>
          <w:szCs w:val="28"/>
          <w:lang w:val="uk-UA"/>
        </w:rPr>
        <w:t>на умовах здійснення оплати за користування земельною ділянкою.</w:t>
      </w:r>
    </w:p>
    <w:p w:rsidR="00AE07BB" w:rsidRDefault="00AE07BB" w:rsidP="00AE07BB">
      <w:pPr>
        <w:pStyle w:val="a5"/>
        <w:ind w:firstLine="567"/>
        <w:jc w:val="both"/>
        <w:rPr>
          <w:rFonts w:eastAsia="Batang"/>
          <w:b/>
          <w:color w:val="FF0000"/>
          <w:sz w:val="28"/>
          <w:szCs w:val="28"/>
          <w:lang w:val="uk-UA"/>
        </w:rPr>
      </w:pPr>
      <w:r w:rsidRPr="00471E49">
        <w:rPr>
          <w:rFonts w:eastAsia="Batang"/>
          <w:sz w:val="28"/>
          <w:szCs w:val="28"/>
          <w:lang w:val="uk-UA"/>
        </w:rPr>
        <w:t>2.11.1. Розрахунок плати за користування земельною ділянкою (</w:t>
      </w:r>
      <w:proofErr w:type="spellStart"/>
      <w:r w:rsidRPr="00471E49">
        <w:rPr>
          <w:rFonts w:eastAsia="Batang"/>
          <w:sz w:val="28"/>
          <w:szCs w:val="28"/>
          <w:lang w:val="uk-UA"/>
        </w:rPr>
        <w:t>суперфіцій</w:t>
      </w:r>
      <w:proofErr w:type="spellEnd"/>
      <w:r w:rsidRPr="00471E49">
        <w:rPr>
          <w:rFonts w:eastAsia="Batang"/>
          <w:sz w:val="28"/>
          <w:szCs w:val="28"/>
          <w:lang w:val="uk-UA"/>
        </w:rPr>
        <w:t>) здійснюється за формулою: річна плата = нормативна грошова оцінка земельної ділянки * (помножити) на відсоток від нормативної грошової оцінки, що визначений рішенням Ніжинської міської ради для цілей оренди відповідного цільового призначення земельної ділянки.</w:t>
      </w:r>
      <w:r>
        <w:rPr>
          <w:rFonts w:eastAsia="Batang"/>
          <w:sz w:val="28"/>
          <w:szCs w:val="28"/>
          <w:lang w:val="uk-UA"/>
        </w:rPr>
        <w:t xml:space="preserve"> </w:t>
      </w:r>
    </w:p>
    <w:p w:rsidR="00AE07BB" w:rsidRPr="00DE2CC1" w:rsidRDefault="00AE07BB" w:rsidP="00AE07BB">
      <w:pPr>
        <w:pStyle w:val="a5"/>
        <w:ind w:firstLine="567"/>
        <w:jc w:val="both"/>
        <w:rPr>
          <w:rFonts w:eastAsia="Batang"/>
          <w:sz w:val="28"/>
          <w:szCs w:val="28"/>
          <w:lang w:val="uk-UA"/>
        </w:rPr>
      </w:pPr>
      <w:r w:rsidRPr="00DE2CC1">
        <w:rPr>
          <w:rFonts w:eastAsia="Batang"/>
          <w:sz w:val="28"/>
          <w:szCs w:val="28"/>
          <w:lang w:val="uk-UA"/>
        </w:rPr>
        <w:t>2.1</w:t>
      </w:r>
      <w:r>
        <w:rPr>
          <w:rFonts w:eastAsia="Batang"/>
          <w:sz w:val="28"/>
          <w:szCs w:val="28"/>
          <w:lang w:val="uk-UA"/>
        </w:rPr>
        <w:t>2</w:t>
      </w:r>
      <w:r w:rsidRPr="00DE2CC1">
        <w:rPr>
          <w:rFonts w:eastAsia="Batang"/>
          <w:sz w:val="28"/>
          <w:szCs w:val="28"/>
          <w:lang w:val="uk-UA"/>
        </w:rPr>
        <w:t xml:space="preserve">. Істотними умовами договору </w:t>
      </w:r>
      <w:proofErr w:type="spellStart"/>
      <w:r w:rsidRPr="00DE2CC1">
        <w:rPr>
          <w:rFonts w:eastAsia="Batang"/>
          <w:sz w:val="28"/>
          <w:szCs w:val="28"/>
          <w:lang w:val="uk-UA"/>
        </w:rPr>
        <w:t>суперфіцію</w:t>
      </w:r>
      <w:proofErr w:type="spellEnd"/>
      <w:r w:rsidRPr="00DE2CC1">
        <w:rPr>
          <w:rFonts w:eastAsia="Batang"/>
          <w:sz w:val="28"/>
          <w:szCs w:val="28"/>
          <w:lang w:val="uk-UA"/>
        </w:rPr>
        <w:t xml:space="preserve"> є:</w:t>
      </w:r>
    </w:p>
    <w:p w:rsidR="00AE07BB" w:rsidRPr="00DE2CC1" w:rsidRDefault="00AE07BB" w:rsidP="00AE07BB">
      <w:pPr>
        <w:pStyle w:val="a5"/>
        <w:ind w:firstLine="567"/>
        <w:jc w:val="both"/>
        <w:rPr>
          <w:rFonts w:eastAsia="Batang"/>
          <w:sz w:val="28"/>
          <w:szCs w:val="28"/>
          <w:lang w:val="uk-UA"/>
        </w:rPr>
      </w:pPr>
      <w:r w:rsidRPr="00DE2CC1">
        <w:rPr>
          <w:rFonts w:eastAsia="Batang"/>
          <w:sz w:val="28"/>
          <w:szCs w:val="28"/>
          <w:lang w:val="uk-UA"/>
        </w:rPr>
        <w:t>2.1</w:t>
      </w:r>
      <w:r>
        <w:rPr>
          <w:rFonts w:eastAsia="Batang"/>
          <w:sz w:val="28"/>
          <w:szCs w:val="28"/>
          <w:lang w:val="uk-UA"/>
        </w:rPr>
        <w:t>2</w:t>
      </w:r>
      <w:r w:rsidRPr="00DE2CC1">
        <w:rPr>
          <w:rFonts w:eastAsia="Batang"/>
          <w:sz w:val="28"/>
          <w:szCs w:val="28"/>
          <w:lang w:val="uk-UA"/>
        </w:rPr>
        <w:t xml:space="preserve">.1. відомості про земельну ділянку </w:t>
      </w:r>
      <w:r w:rsidRPr="00DE2CC1">
        <w:rPr>
          <w:rStyle w:val="rvts0"/>
          <w:sz w:val="28"/>
          <w:szCs w:val="28"/>
          <w:lang w:val="uk-UA"/>
        </w:rPr>
        <w:t>(кадастровий номер, місце розташування та розмір земельної ділянки)</w:t>
      </w:r>
      <w:r w:rsidRPr="00DE2CC1">
        <w:rPr>
          <w:rFonts w:eastAsia="Batang"/>
          <w:sz w:val="28"/>
          <w:szCs w:val="28"/>
          <w:lang w:val="uk-UA"/>
        </w:rPr>
        <w:t>;</w:t>
      </w:r>
    </w:p>
    <w:p w:rsidR="00AE07BB" w:rsidRPr="00DE2CC1" w:rsidRDefault="00AE07BB" w:rsidP="00AE07BB">
      <w:pPr>
        <w:pStyle w:val="a5"/>
        <w:ind w:firstLine="567"/>
        <w:jc w:val="both"/>
        <w:rPr>
          <w:rFonts w:eastAsia="Batang"/>
          <w:sz w:val="28"/>
          <w:szCs w:val="28"/>
          <w:lang w:val="uk-UA"/>
        </w:rPr>
      </w:pPr>
      <w:r w:rsidRPr="00DE2CC1">
        <w:rPr>
          <w:rFonts w:eastAsia="Batang"/>
          <w:sz w:val="28"/>
          <w:szCs w:val="28"/>
          <w:lang w:val="uk-UA"/>
        </w:rPr>
        <w:t>2.1</w:t>
      </w:r>
      <w:r>
        <w:rPr>
          <w:rFonts w:eastAsia="Batang"/>
          <w:sz w:val="28"/>
          <w:szCs w:val="28"/>
          <w:lang w:val="uk-UA"/>
        </w:rPr>
        <w:t>2</w:t>
      </w:r>
      <w:r w:rsidRPr="00DE2CC1">
        <w:rPr>
          <w:rFonts w:eastAsia="Batang"/>
          <w:sz w:val="28"/>
          <w:szCs w:val="28"/>
          <w:lang w:val="uk-UA"/>
        </w:rPr>
        <w:t>.2. мета надання земельної ділянки в користування;</w:t>
      </w:r>
    </w:p>
    <w:p w:rsidR="00AE07BB" w:rsidRPr="00DE2CC1" w:rsidRDefault="00AE07BB" w:rsidP="00AE07BB">
      <w:pPr>
        <w:pStyle w:val="a5"/>
        <w:ind w:firstLine="567"/>
        <w:jc w:val="both"/>
        <w:rPr>
          <w:rFonts w:eastAsia="Batang"/>
          <w:sz w:val="28"/>
          <w:szCs w:val="28"/>
          <w:lang w:val="uk-UA"/>
        </w:rPr>
      </w:pPr>
      <w:r w:rsidRPr="00DE2CC1">
        <w:rPr>
          <w:rFonts w:eastAsia="Batang"/>
          <w:sz w:val="28"/>
          <w:szCs w:val="28"/>
          <w:lang w:val="uk-UA"/>
        </w:rPr>
        <w:t>2.1</w:t>
      </w:r>
      <w:r>
        <w:rPr>
          <w:rFonts w:eastAsia="Batang"/>
          <w:sz w:val="28"/>
          <w:szCs w:val="28"/>
          <w:lang w:val="uk-UA"/>
        </w:rPr>
        <w:t>2</w:t>
      </w:r>
      <w:r w:rsidRPr="00DE2CC1">
        <w:rPr>
          <w:rFonts w:eastAsia="Batang"/>
          <w:sz w:val="28"/>
          <w:szCs w:val="28"/>
          <w:lang w:val="uk-UA"/>
        </w:rPr>
        <w:t xml:space="preserve">.3. </w:t>
      </w:r>
      <w:r w:rsidRPr="00DE2CC1">
        <w:rPr>
          <w:rStyle w:val="rvts0"/>
          <w:sz w:val="28"/>
          <w:szCs w:val="28"/>
          <w:lang w:val="uk-UA"/>
        </w:rPr>
        <w:t>плата за користування земельною ділянкою із зазначенням її розміру, індексації, способу та умов розрахунків, строків, порядку її внесення і перегляду та відповідальності за її несплату.</w:t>
      </w:r>
    </w:p>
    <w:p w:rsidR="00AE07BB" w:rsidRPr="004473AD" w:rsidRDefault="00AE07BB" w:rsidP="00AE07BB">
      <w:pPr>
        <w:pStyle w:val="a5"/>
        <w:ind w:firstLine="567"/>
        <w:jc w:val="both"/>
        <w:rPr>
          <w:rFonts w:eastAsia="Batang"/>
          <w:sz w:val="28"/>
          <w:szCs w:val="28"/>
          <w:lang w:val="uk-UA"/>
        </w:rPr>
      </w:pPr>
      <w:r w:rsidRPr="00DE2CC1">
        <w:rPr>
          <w:rFonts w:eastAsia="Batang"/>
          <w:sz w:val="28"/>
          <w:szCs w:val="28"/>
          <w:lang w:val="uk-UA"/>
        </w:rPr>
        <w:t>2.1</w:t>
      </w:r>
      <w:r>
        <w:rPr>
          <w:rFonts w:eastAsia="Batang"/>
          <w:sz w:val="28"/>
          <w:szCs w:val="28"/>
          <w:lang w:val="uk-UA"/>
        </w:rPr>
        <w:t>2</w:t>
      </w:r>
      <w:r w:rsidRPr="00DE2CC1">
        <w:rPr>
          <w:rFonts w:eastAsia="Batang"/>
          <w:sz w:val="28"/>
          <w:szCs w:val="28"/>
          <w:lang w:val="uk-UA"/>
        </w:rPr>
        <w:t>.4. строк користування</w:t>
      </w:r>
      <w:r w:rsidRPr="004473AD">
        <w:rPr>
          <w:rFonts w:eastAsia="Batang"/>
          <w:sz w:val="28"/>
          <w:szCs w:val="28"/>
          <w:lang w:val="uk-UA"/>
        </w:rPr>
        <w:t>, який не може перевищувати 50 років;</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w:t>
      </w:r>
      <w:r>
        <w:rPr>
          <w:rFonts w:eastAsia="Batang"/>
          <w:sz w:val="28"/>
          <w:szCs w:val="28"/>
          <w:lang w:val="uk-UA"/>
        </w:rPr>
        <w:t>2</w:t>
      </w:r>
      <w:r w:rsidRPr="004473AD">
        <w:rPr>
          <w:rFonts w:eastAsia="Batang"/>
          <w:sz w:val="28"/>
          <w:szCs w:val="28"/>
          <w:lang w:val="uk-UA"/>
        </w:rPr>
        <w:t>.</w:t>
      </w:r>
      <w:r>
        <w:rPr>
          <w:rFonts w:eastAsia="Batang"/>
          <w:sz w:val="28"/>
          <w:szCs w:val="28"/>
          <w:lang w:val="uk-UA"/>
        </w:rPr>
        <w:t>5</w:t>
      </w:r>
      <w:r w:rsidRPr="004473AD">
        <w:rPr>
          <w:rFonts w:eastAsia="Batang"/>
          <w:sz w:val="28"/>
          <w:szCs w:val="28"/>
          <w:lang w:val="uk-UA"/>
        </w:rPr>
        <w:t>. вид і обсяги будівництва;</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w:t>
      </w:r>
      <w:r>
        <w:rPr>
          <w:rFonts w:eastAsia="Batang"/>
          <w:sz w:val="28"/>
          <w:szCs w:val="28"/>
          <w:lang w:val="uk-UA"/>
        </w:rPr>
        <w:t>2</w:t>
      </w:r>
      <w:r w:rsidRPr="004473AD">
        <w:rPr>
          <w:rFonts w:eastAsia="Batang"/>
          <w:sz w:val="28"/>
          <w:szCs w:val="28"/>
          <w:lang w:val="uk-UA"/>
        </w:rPr>
        <w:t>.</w:t>
      </w:r>
      <w:r>
        <w:rPr>
          <w:rFonts w:eastAsia="Batang"/>
          <w:sz w:val="28"/>
          <w:szCs w:val="28"/>
          <w:lang w:val="uk-UA"/>
        </w:rPr>
        <w:t>6</w:t>
      </w:r>
      <w:r w:rsidRPr="004473AD">
        <w:rPr>
          <w:rFonts w:eastAsia="Batang"/>
          <w:sz w:val="28"/>
          <w:szCs w:val="28"/>
          <w:lang w:val="uk-UA"/>
        </w:rPr>
        <w:t>. права та обов’язки сторін;</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w:t>
      </w:r>
      <w:r>
        <w:rPr>
          <w:rFonts w:eastAsia="Batang"/>
          <w:sz w:val="28"/>
          <w:szCs w:val="28"/>
          <w:lang w:val="uk-UA"/>
        </w:rPr>
        <w:t>2</w:t>
      </w:r>
      <w:r w:rsidRPr="004473AD">
        <w:rPr>
          <w:rFonts w:eastAsia="Batang"/>
          <w:sz w:val="28"/>
          <w:szCs w:val="28"/>
          <w:lang w:val="uk-UA"/>
        </w:rPr>
        <w:t>.</w:t>
      </w:r>
      <w:r>
        <w:rPr>
          <w:rFonts w:eastAsia="Batang"/>
          <w:sz w:val="28"/>
          <w:szCs w:val="28"/>
          <w:lang w:val="uk-UA"/>
        </w:rPr>
        <w:t>7</w:t>
      </w:r>
      <w:r w:rsidRPr="004473AD">
        <w:rPr>
          <w:rFonts w:eastAsia="Batang"/>
          <w:sz w:val="28"/>
          <w:szCs w:val="28"/>
          <w:lang w:val="uk-UA"/>
        </w:rPr>
        <w:t>. умови припинення договору.</w:t>
      </w:r>
    </w:p>
    <w:p w:rsidR="00AE07BB" w:rsidRPr="004473AD" w:rsidRDefault="00AE07BB" w:rsidP="00AE07BB">
      <w:pPr>
        <w:pStyle w:val="a5"/>
        <w:ind w:firstLine="567"/>
        <w:jc w:val="both"/>
        <w:rPr>
          <w:rFonts w:eastAsia="Batang"/>
          <w:sz w:val="28"/>
          <w:szCs w:val="28"/>
          <w:lang w:val="uk-UA"/>
        </w:rPr>
      </w:pPr>
      <w:r>
        <w:rPr>
          <w:rFonts w:eastAsia="Batang"/>
          <w:sz w:val="28"/>
          <w:szCs w:val="28"/>
          <w:lang w:val="uk-UA"/>
        </w:rPr>
        <w:t>2.13</w:t>
      </w:r>
      <w:r w:rsidRPr="004473AD">
        <w:rPr>
          <w:rFonts w:eastAsia="Batang"/>
          <w:sz w:val="28"/>
          <w:szCs w:val="28"/>
          <w:lang w:val="uk-UA"/>
        </w:rPr>
        <w:t xml:space="preserve">. Укладений між сторонами договір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подається </w:t>
      </w:r>
      <w:proofErr w:type="spellStart"/>
      <w:r w:rsidRPr="004473AD">
        <w:rPr>
          <w:rFonts w:eastAsia="Batang"/>
          <w:sz w:val="28"/>
          <w:szCs w:val="28"/>
          <w:lang w:val="uk-UA"/>
        </w:rPr>
        <w:t>Суперфіціарієм</w:t>
      </w:r>
      <w:proofErr w:type="spellEnd"/>
      <w:r w:rsidRPr="004473AD">
        <w:rPr>
          <w:rFonts w:eastAsia="Batang"/>
          <w:sz w:val="28"/>
          <w:szCs w:val="28"/>
          <w:lang w:val="uk-UA"/>
        </w:rPr>
        <w:t xml:space="preserve"> до органу, який здійснює державну реєстрацію, для його державної реєстрації у встановленому законом порядку</w:t>
      </w:r>
      <w:r>
        <w:rPr>
          <w:rFonts w:eastAsia="Batang"/>
          <w:sz w:val="28"/>
          <w:szCs w:val="28"/>
          <w:lang w:val="uk-UA"/>
        </w:rPr>
        <w:t>.</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w:t>
      </w:r>
      <w:r>
        <w:rPr>
          <w:rFonts w:eastAsia="Batang"/>
          <w:sz w:val="28"/>
          <w:szCs w:val="28"/>
          <w:lang w:val="uk-UA"/>
        </w:rPr>
        <w:t>4</w:t>
      </w:r>
      <w:r w:rsidRPr="004473AD">
        <w:rPr>
          <w:rFonts w:eastAsia="Batang"/>
          <w:sz w:val="28"/>
          <w:szCs w:val="28"/>
          <w:lang w:val="uk-UA"/>
        </w:rPr>
        <w:t xml:space="preserve">. Договір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набирає чинності з моменту його державної реєстрації</w:t>
      </w:r>
      <w:r>
        <w:rPr>
          <w:rFonts w:eastAsia="Batang"/>
          <w:sz w:val="28"/>
          <w:szCs w:val="28"/>
          <w:lang w:val="uk-UA"/>
        </w:rPr>
        <w:t xml:space="preserve"> та підписання акту приймання-передачі земельної ділянки</w:t>
      </w:r>
      <w:r w:rsidRPr="004473AD">
        <w:rPr>
          <w:rFonts w:eastAsia="Batang"/>
          <w:sz w:val="28"/>
          <w:szCs w:val="28"/>
          <w:lang w:val="uk-UA"/>
        </w:rPr>
        <w:t>.</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w:t>
      </w:r>
      <w:r>
        <w:rPr>
          <w:rFonts w:eastAsia="Batang"/>
          <w:sz w:val="28"/>
          <w:szCs w:val="28"/>
          <w:lang w:val="uk-UA"/>
        </w:rPr>
        <w:t>5</w:t>
      </w:r>
      <w:r w:rsidRPr="004473AD">
        <w:rPr>
          <w:rFonts w:eastAsia="Batang"/>
          <w:sz w:val="28"/>
          <w:szCs w:val="28"/>
          <w:lang w:val="uk-UA"/>
        </w:rPr>
        <w:t xml:space="preserve">. Договір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виготовляється у трьох примірниках, кожний з яких має однакову юридичну силу. Один з примірників знаходиться у </w:t>
      </w:r>
      <w:proofErr w:type="spellStart"/>
      <w:r w:rsidRPr="004473AD">
        <w:rPr>
          <w:rFonts w:eastAsia="Batang"/>
          <w:sz w:val="28"/>
          <w:szCs w:val="28"/>
          <w:lang w:val="uk-UA"/>
        </w:rPr>
        <w:t>Суперфіціара</w:t>
      </w:r>
      <w:proofErr w:type="spellEnd"/>
      <w:r w:rsidRPr="004473AD">
        <w:rPr>
          <w:rFonts w:eastAsia="Batang"/>
          <w:sz w:val="28"/>
          <w:szCs w:val="28"/>
          <w:lang w:val="uk-UA"/>
        </w:rPr>
        <w:t xml:space="preserve">, другий – у </w:t>
      </w:r>
      <w:proofErr w:type="spellStart"/>
      <w:r w:rsidRPr="004473AD">
        <w:rPr>
          <w:rFonts w:eastAsia="Batang"/>
          <w:sz w:val="28"/>
          <w:szCs w:val="28"/>
          <w:lang w:val="uk-UA"/>
        </w:rPr>
        <w:t>Суперфіціарія</w:t>
      </w:r>
      <w:proofErr w:type="spellEnd"/>
      <w:r w:rsidRPr="004473AD">
        <w:rPr>
          <w:rFonts w:eastAsia="Batang"/>
          <w:sz w:val="28"/>
          <w:szCs w:val="28"/>
          <w:lang w:val="uk-UA"/>
        </w:rPr>
        <w:t>, третій – в органі, який здійснив його державну реєстрацію. На вимогу однієї з сторін договору він може бути посвідчений нотаріально.</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2.1</w:t>
      </w:r>
      <w:r>
        <w:rPr>
          <w:rFonts w:eastAsia="Batang"/>
          <w:sz w:val="28"/>
          <w:szCs w:val="28"/>
          <w:lang w:val="uk-UA"/>
        </w:rPr>
        <w:t>6</w:t>
      </w:r>
      <w:r w:rsidRPr="004473AD">
        <w:rPr>
          <w:rFonts w:eastAsia="Batang"/>
          <w:sz w:val="28"/>
          <w:szCs w:val="28"/>
          <w:lang w:val="uk-UA"/>
        </w:rPr>
        <w:t xml:space="preserve">. Договір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від імені </w:t>
      </w:r>
      <w:proofErr w:type="spellStart"/>
      <w:r w:rsidRPr="004473AD">
        <w:rPr>
          <w:rFonts w:eastAsia="Batang"/>
          <w:sz w:val="28"/>
          <w:szCs w:val="28"/>
          <w:lang w:val="uk-UA"/>
        </w:rPr>
        <w:t>Суперфіціара</w:t>
      </w:r>
      <w:proofErr w:type="spellEnd"/>
      <w:r w:rsidRPr="004473AD">
        <w:rPr>
          <w:rFonts w:eastAsia="Batang"/>
          <w:sz w:val="28"/>
          <w:szCs w:val="28"/>
          <w:lang w:val="uk-UA"/>
        </w:rPr>
        <w:t xml:space="preserve"> підписується міським головою міста Ніжина (або особою, яка здійснює його повноваження).</w:t>
      </w:r>
    </w:p>
    <w:p w:rsidR="00AE07BB" w:rsidRPr="004473AD" w:rsidRDefault="00AE07BB" w:rsidP="00AE07BB">
      <w:pPr>
        <w:pStyle w:val="a5"/>
        <w:ind w:firstLine="567"/>
        <w:jc w:val="both"/>
        <w:rPr>
          <w:rFonts w:eastAsia="Batang"/>
          <w:sz w:val="28"/>
          <w:szCs w:val="28"/>
          <w:lang w:val="uk-UA"/>
        </w:rPr>
      </w:pPr>
    </w:p>
    <w:p w:rsidR="00AE07BB" w:rsidRPr="004473AD" w:rsidRDefault="00AE07BB" w:rsidP="00AE07BB">
      <w:pPr>
        <w:pStyle w:val="a5"/>
        <w:ind w:firstLine="567"/>
        <w:jc w:val="both"/>
        <w:rPr>
          <w:rFonts w:eastAsia="Batang"/>
          <w:sz w:val="28"/>
          <w:szCs w:val="28"/>
          <w:lang w:val="uk-UA"/>
        </w:rPr>
      </w:pPr>
      <w:r w:rsidRPr="004473AD">
        <w:rPr>
          <w:rFonts w:eastAsia="Batang"/>
          <w:b/>
          <w:bCs/>
          <w:sz w:val="28"/>
          <w:szCs w:val="28"/>
          <w:lang w:val="uk-UA"/>
        </w:rPr>
        <w:t xml:space="preserve">Розділ 3. Припинення договору </w:t>
      </w:r>
      <w:proofErr w:type="spellStart"/>
      <w:r w:rsidRPr="004473AD">
        <w:rPr>
          <w:rFonts w:eastAsia="Batang"/>
          <w:b/>
          <w:bCs/>
          <w:sz w:val="28"/>
          <w:szCs w:val="28"/>
          <w:lang w:val="uk-UA"/>
        </w:rPr>
        <w:t>суперфіцію</w:t>
      </w:r>
      <w:proofErr w:type="spellEnd"/>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3.1. Право користування чужою земельною ділянкою для забудови (</w:t>
      </w:r>
      <w:proofErr w:type="spellStart"/>
      <w:r w:rsidRPr="004473AD">
        <w:rPr>
          <w:rFonts w:eastAsia="Batang"/>
          <w:sz w:val="28"/>
          <w:szCs w:val="28"/>
          <w:lang w:val="uk-UA"/>
        </w:rPr>
        <w:t>суперфіцій</w:t>
      </w:r>
      <w:proofErr w:type="spellEnd"/>
      <w:r w:rsidRPr="004473AD">
        <w:rPr>
          <w:rFonts w:eastAsia="Batang"/>
          <w:sz w:val="28"/>
          <w:szCs w:val="28"/>
          <w:lang w:val="uk-UA"/>
        </w:rPr>
        <w:t>) припиняється в разі:</w:t>
      </w:r>
    </w:p>
    <w:p w:rsidR="00AE07BB" w:rsidRPr="004473AD" w:rsidRDefault="00AE07BB" w:rsidP="00AE07BB">
      <w:pPr>
        <w:ind w:firstLine="567"/>
        <w:jc w:val="both"/>
        <w:rPr>
          <w:sz w:val="28"/>
          <w:szCs w:val="28"/>
          <w:lang w:val="uk-UA"/>
        </w:rPr>
      </w:pPr>
      <w:r>
        <w:rPr>
          <w:sz w:val="28"/>
          <w:szCs w:val="28"/>
          <w:lang w:val="uk-UA"/>
        </w:rPr>
        <w:t>3</w:t>
      </w:r>
      <w:r w:rsidRPr="004473AD">
        <w:rPr>
          <w:sz w:val="28"/>
          <w:szCs w:val="28"/>
          <w:lang w:val="uk-UA"/>
        </w:rPr>
        <w:t>.3.1. закінчення стро</w:t>
      </w:r>
      <w:r>
        <w:rPr>
          <w:sz w:val="28"/>
          <w:szCs w:val="28"/>
          <w:lang w:val="uk-UA"/>
        </w:rPr>
        <w:t>ку, на який його було укладено;</w:t>
      </w:r>
    </w:p>
    <w:p w:rsidR="00AE07BB" w:rsidRPr="004473AD" w:rsidRDefault="00AE07BB" w:rsidP="00AE07BB">
      <w:pPr>
        <w:ind w:firstLine="567"/>
        <w:jc w:val="both"/>
        <w:rPr>
          <w:sz w:val="28"/>
          <w:szCs w:val="28"/>
          <w:lang w:val="uk-UA"/>
        </w:rPr>
      </w:pPr>
      <w:r>
        <w:rPr>
          <w:sz w:val="28"/>
          <w:szCs w:val="28"/>
          <w:lang w:val="uk-UA"/>
        </w:rPr>
        <w:t>3</w:t>
      </w:r>
      <w:r w:rsidRPr="004473AD">
        <w:rPr>
          <w:sz w:val="28"/>
          <w:szCs w:val="28"/>
          <w:lang w:val="uk-UA"/>
        </w:rPr>
        <w:t xml:space="preserve">.3.2. поєднання в одній особі </w:t>
      </w:r>
      <w:proofErr w:type="spellStart"/>
      <w:r w:rsidRPr="004473AD">
        <w:rPr>
          <w:sz w:val="28"/>
          <w:szCs w:val="28"/>
          <w:lang w:val="uk-UA"/>
        </w:rPr>
        <w:t>Суперфіціара</w:t>
      </w:r>
      <w:proofErr w:type="spellEnd"/>
      <w:r w:rsidRPr="004473AD">
        <w:rPr>
          <w:sz w:val="28"/>
          <w:szCs w:val="28"/>
          <w:lang w:val="uk-UA"/>
        </w:rPr>
        <w:t xml:space="preserve"> та </w:t>
      </w:r>
      <w:proofErr w:type="spellStart"/>
      <w:r w:rsidRPr="004473AD">
        <w:rPr>
          <w:sz w:val="28"/>
          <w:szCs w:val="28"/>
          <w:lang w:val="uk-UA"/>
        </w:rPr>
        <w:t>Суперфіціарія</w:t>
      </w:r>
      <w:proofErr w:type="spellEnd"/>
      <w:r w:rsidRPr="004473AD">
        <w:rPr>
          <w:sz w:val="28"/>
          <w:szCs w:val="28"/>
          <w:lang w:val="uk-UA"/>
        </w:rPr>
        <w:t xml:space="preserve">; </w:t>
      </w:r>
    </w:p>
    <w:p w:rsidR="00AE07BB" w:rsidRPr="004473AD" w:rsidRDefault="00AE07BB" w:rsidP="00AE07BB">
      <w:pPr>
        <w:ind w:firstLine="567"/>
        <w:jc w:val="both"/>
        <w:rPr>
          <w:sz w:val="28"/>
          <w:szCs w:val="28"/>
          <w:lang w:val="uk-UA"/>
        </w:rPr>
      </w:pPr>
      <w:r>
        <w:rPr>
          <w:sz w:val="28"/>
          <w:szCs w:val="28"/>
          <w:lang w:val="uk-UA"/>
        </w:rPr>
        <w:t>3</w:t>
      </w:r>
      <w:r w:rsidRPr="004473AD">
        <w:rPr>
          <w:sz w:val="28"/>
          <w:szCs w:val="28"/>
          <w:lang w:val="uk-UA"/>
        </w:rPr>
        <w:t>.3.3. загибелі об’єкта договору;</w:t>
      </w:r>
    </w:p>
    <w:p w:rsidR="00AE07BB" w:rsidRPr="004473AD" w:rsidRDefault="00AE07BB" w:rsidP="00AE07BB">
      <w:pPr>
        <w:ind w:firstLine="567"/>
        <w:jc w:val="both"/>
        <w:rPr>
          <w:sz w:val="28"/>
          <w:szCs w:val="28"/>
          <w:lang w:val="uk-UA"/>
        </w:rPr>
      </w:pPr>
      <w:r>
        <w:rPr>
          <w:sz w:val="28"/>
          <w:szCs w:val="28"/>
          <w:lang w:val="uk-UA"/>
        </w:rPr>
        <w:t>3</w:t>
      </w:r>
      <w:r w:rsidRPr="004473AD">
        <w:rPr>
          <w:sz w:val="28"/>
          <w:szCs w:val="28"/>
          <w:lang w:val="uk-UA"/>
        </w:rPr>
        <w:t>.3.4. достроково за взаємною згодою сторін або за рішенням господарського суду;</w:t>
      </w:r>
    </w:p>
    <w:p w:rsidR="00AE07BB" w:rsidRPr="004473AD" w:rsidRDefault="00AE07BB" w:rsidP="00AE07BB">
      <w:pPr>
        <w:ind w:firstLine="567"/>
        <w:jc w:val="both"/>
        <w:rPr>
          <w:sz w:val="28"/>
          <w:szCs w:val="28"/>
          <w:lang w:val="uk-UA"/>
        </w:rPr>
      </w:pPr>
      <w:r>
        <w:rPr>
          <w:sz w:val="28"/>
          <w:szCs w:val="28"/>
          <w:lang w:val="uk-UA"/>
        </w:rPr>
        <w:lastRenderedPageBreak/>
        <w:t>3</w:t>
      </w:r>
      <w:r w:rsidRPr="004473AD">
        <w:rPr>
          <w:sz w:val="28"/>
          <w:szCs w:val="28"/>
          <w:lang w:val="uk-UA"/>
        </w:rPr>
        <w:t xml:space="preserve">.3.5. банкрутства </w:t>
      </w:r>
      <w:proofErr w:type="spellStart"/>
      <w:r w:rsidRPr="004473AD">
        <w:rPr>
          <w:bCs/>
          <w:sz w:val="28"/>
          <w:szCs w:val="28"/>
          <w:lang w:val="uk-UA"/>
        </w:rPr>
        <w:t>Суперфіціарія</w:t>
      </w:r>
      <w:proofErr w:type="spellEnd"/>
      <w:r w:rsidRPr="004473AD">
        <w:rPr>
          <w:bCs/>
          <w:sz w:val="28"/>
          <w:szCs w:val="28"/>
          <w:lang w:val="uk-UA"/>
        </w:rPr>
        <w:t xml:space="preserve"> </w:t>
      </w:r>
      <w:r w:rsidRPr="004473AD">
        <w:rPr>
          <w:sz w:val="28"/>
          <w:szCs w:val="28"/>
          <w:lang w:val="uk-UA"/>
        </w:rPr>
        <w:t>та в інших випадках, прямо передбачених чинним законодавством та умовами цього Договору;</w:t>
      </w:r>
    </w:p>
    <w:p w:rsidR="00AE07BB" w:rsidRPr="004473AD" w:rsidRDefault="00AE07BB" w:rsidP="00AE07BB">
      <w:pPr>
        <w:ind w:firstLine="567"/>
        <w:jc w:val="both"/>
        <w:rPr>
          <w:sz w:val="28"/>
          <w:szCs w:val="28"/>
          <w:lang w:val="uk-UA"/>
        </w:rPr>
      </w:pPr>
      <w:r>
        <w:rPr>
          <w:sz w:val="28"/>
          <w:szCs w:val="28"/>
          <w:lang w:val="uk-UA"/>
        </w:rPr>
        <w:t>3</w:t>
      </w:r>
      <w:r w:rsidRPr="004473AD">
        <w:rPr>
          <w:sz w:val="28"/>
          <w:szCs w:val="28"/>
          <w:lang w:val="uk-UA"/>
        </w:rPr>
        <w:t xml:space="preserve">.3.6. ліквідації </w:t>
      </w:r>
      <w:proofErr w:type="spellStart"/>
      <w:r w:rsidRPr="004473AD">
        <w:rPr>
          <w:sz w:val="28"/>
          <w:szCs w:val="28"/>
          <w:lang w:val="uk-UA"/>
        </w:rPr>
        <w:t>Суперфіціарія</w:t>
      </w:r>
      <w:proofErr w:type="spellEnd"/>
      <w:r w:rsidRPr="004473AD">
        <w:rPr>
          <w:sz w:val="28"/>
          <w:szCs w:val="28"/>
          <w:lang w:val="uk-UA"/>
        </w:rPr>
        <w:t xml:space="preserve"> – юридичної особи;</w:t>
      </w:r>
    </w:p>
    <w:p w:rsidR="00AE07BB" w:rsidRDefault="00AE07BB" w:rsidP="00AE07BB">
      <w:pPr>
        <w:ind w:firstLine="567"/>
        <w:jc w:val="both"/>
        <w:rPr>
          <w:sz w:val="28"/>
          <w:szCs w:val="28"/>
          <w:lang w:val="uk-UA"/>
        </w:rPr>
      </w:pPr>
      <w:r>
        <w:rPr>
          <w:sz w:val="28"/>
          <w:szCs w:val="28"/>
          <w:lang w:val="uk-UA"/>
        </w:rPr>
        <w:t>3</w:t>
      </w:r>
      <w:r w:rsidRPr="004473AD">
        <w:rPr>
          <w:sz w:val="28"/>
          <w:szCs w:val="28"/>
          <w:lang w:val="uk-UA"/>
        </w:rPr>
        <w:t xml:space="preserve">.3.7. у разі смерті </w:t>
      </w:r>
      <w:proofErr w:type="spellStart"/>
      <w:r w:rsidRPr="004473AD">
        <w:rPr>
          <w:sz w:val="28"/>
          <w:szCs w:val="28"/>
          <w:lang w:val="uk-UA"/>
        </w:rPr>
        <w:t>Суперфіціара</w:t>
      </w:r>
      <w:proofErr w:type="spellEnd"/>
      <w:r w:rsidRPr="004473AD">
        <w:rPr>
          <w:sz w:val="28"/>
          <w:szCs w:val="28"/>
          <w:lang w:val="uk-UA"/>
        </w:rPr>
        <w:t xml:space="preserve"> (якщо </w:t>
      </w:r>
      <w:proofErr w:type="spellStart"/>
      <w:r w:rsidRPr="004473AD">
        <w:rPr>
          <w:sz w:val="28"/>
          <w:szCs w:val="28"/>
          <w:lang w:val="uk-UA"/>
        </w:rPr>
        <w:t>Суперфіціаром</w:t>
      </w:r>
      <w:proofErr w:type="spellEnd"/>
      <w:r w:rsidRPr="004473AD">
        <w:rPr>
          <w:sz w:val="28"/>
          <w:szCs w:val="28"/>
          <w:lang w:val="uk-UA"/>
        </w:rPr>
        <w:t xml:space="preserve"> є фізична особа).</w:t>
      </w:r>
    </w:p>
    <w:p w:rsidR="00AE07BB" w:rsidRDefault="00AE07BB" w:rsidP="00AE07BB">
      <w:pPr>
        <w:ind w:firstLine="567"/>
        <w:jc w:val="both"/>
        <w:rPr>
          <w:rFonts w:eastAsia="Batang"/>
          <w:sz w:val="28"/>
          <w:szCs w:val="28"/>
          <w:lang w:val="uk-UA"/>
        </w:rPr>
      </w:pPr>
      <w:r>
        <w:rPr>
          <w:sz w:val="28"/>
          <w:szCs w:val="28"/>
          <w:lang w:val="uk-UA"/>
        </w:rPr>
        <w:t xml:space="preserve">3.3.8. </w:t>
      </w:r>
      <w:r w:rsidRPr="004473AD">
        <w:rPr>
          <w:rFonts w:eastAsia="Batang"/>
          <w:sz w:val="28"/>
          <w:szCs w:val="28"/>
          <w:lang w:val="uk-UA"/>
        </w:rPr>
        <w:t>прийняття Ніжинською міською радою рішення про використання земельної ділянки комунальної власності для суспільних потреб;</w:t>
      </w:r>
    </w:p>
    <w:p w:rsidR="00AE07BB" w:rsidRDefault="00AE07BB" w:rsidP="00AE07BB">
      <w:pPr>
        <w:ind w:firstLine="567"/>
        <w:jc w:val="both"/>
        <w:rPr>
          <w:rFonts w:eastAsia="Batang"/>
          <w:sz w:val="28"/>
          <w:szCs w:val="28"/>
          <w:lang w:val="uk-UA"/>
        </w:rPr>
      </w:pPr>
      <w:r>
        <w:rPr>
          <w:rFonts w:eastAsia="Batang"/>
          <w:sz w:val="28"/>
          <w:szCs w:val="28"/>
          <w:lang w:val="uk-UA"/>
        </w:rPr>
        <w:t xml:space="preserve">3.3.9. </w:t>
      </w:r>
      <w:r w:rsidRPr="004473AD">
        <w:rPr>
          <w:rFonts w:eastAsia="Batang"/>
          <w:sz w:val="28"/>
          <w:szCs w:val="28"/>
          <w:lang w:val="uk-UA"/>
        </w:rPr>
        <w:t xml:space="preserve">припинення дії договору, укладеного в рамках державно-приватного партнерства (щодо договорів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укладених у рамках такого </w:t>
      </w:r>
      <w:r>
        <w:rPr>
          <w:rFonts w:eastAsia="Batang"/>
          <w:sz w:val="28"/>
          <w:szCs w:val="28"/>
          <w:lang w:val="uk-UA"/>
        </w:rPr>
        <w:t>партнерства);</w:t>
      </w:r>
    </w:p>
    <w:p w:rsidR="00AE07BB" w:rsidRPr="00521A57" w:rsidRDefault="00AE07BB" w:rsidP="00AE07BB">
      <w:pPr>
        <w:ind w:firstLine="567"/>
        <w:jc w:val="both"/>
        <w:rPr>
          <w:sz w:val="28"/>
          <w:szCs w:val="28"/>
          <w:lang w:val="uk-UA"/>
        </w:rPr>
      </w:pPr>
      <w:r>
        <w:rPr>
          <w:rFonts w:eastAsia="Batang"/>
          <w:sz w:val="28"/>
          <w:szCs w:val="28"/>
          <w:lang w:val="uk-UA"/>
        </w:rPr>
        <w:t xml:space="preserve">3.3.10. </w:t>
      </w:r>
      <w:r w:rsidRPr="004473AD">
        <w:rPr>
          <w:rFonts w:eastAsia="Batang"/>
          <w:sz w:val="28"/>
          <w:szCs w:val="28"/>
          <w:lang w:val="uk-UA"/>
        </w:rPr>
        <w:t>в інших випадках, передбачених законом.</w:t>
      </w:r>
    </w:p>
    <w:p w:rsidR="00AE07BB" w:rsidRPr="004473AD" w:rsidRDefault="00AE07BB" w:rsidP="00AE07BB">
      <w:pPr>
        <w:ind w:firstLine="567"/>
        <w:jc w:val="both"/>
        <w:rPr>
          <w:sz w:val="28"/>
          <w:szCs w:val="28"/>
          <w:lang w:val="uk-UA"/>
        </w:rPr>
      </w:pPr>
      <w:r>
        <w:rPr>
          <w:sz w:val="28"/>
          <w:szCs w:val="28"/>
          <w:lang w:val="uk-UA"/>
        </w:rPr>
        <w:t>3</w:t>
      </w:r>
      <w:r w:rsidRPr="004473AD">
        <w:rPr>
          <w:sz w:val="28"/>
          <w:szCs w:val="28"/>
          <w:lang w:val="uk-UA"/>
        </w:rPr>
        <w:t>.4. Договір може бути достроково розірваний:</w:t>
      </w:r>
    </w:p>
    <w:p w:rsidR="00AE07BB" w:rsidRPr="004473AD" w:rsidRDefault="00AE07BB" w:rsidP="00AE07BB">
      <w:pPr>
        <w:ind w:firstLine="567"/>
        <w:jc w:val="both"/>
        <w:rPr>
          <w:sz w:val="28"/>
          <w:szCs w:val="28"/>
          <w:lang w:val="uk-UA"/>
        </w:rPr>
      </w:pPr>
      <w:r>
        <w:rPr>
          <w:sz w:val="28"/>
          <w:szCs w:val="28"/>
          <w:lang w:val="uk-UA"/>
        </w:rPr>
        <w:t>3</w:t>
      </w:r>
      <w:r w:rsidRPr="004473AD">
        <w:rPr>
          <w:sz w:val="28"/>
          <w:szCs w:val="28"/>
          <w:lang w:val="uk-UA"/>
        </w:rPr>
        <w:t>.4.1. За взаємною згодою Сторін;</w:t>
      </w:r>
    </w:p>
    <w:p w:rsidR="00AE07BB" w:rsidRPr="004473AD" w:rsidRDefault="00AE07BB" w:rsidP="00AE07BB">
      <w:pPr>
        <w:ind w:firstLine="567"/>
        <w:jc w:val="both"/>
        <w:rPr>
          <w:sz w:val="28"/>
          <w:szCs w:val="28"/>
          <w:lang w:val="uk-UA"/>
        </w:rPr>
      </w:pPr>
      <w:r>
        <w:rPr>
          <w:sz w:val="28"/>
          <w:szCs w:val="28"/>
          <w:lang w:val="uk-UA"/>
        </w:rPr>
        <w:t>3</w:t>
      </w:r>
      <w:r w:rsidRPr="004473AD">
        <w:rPr>
          <w:sz w:val="28"/>
          <w:szCs w:val="28"/>
          <w:lang w:val="uk-UA"/>
        </w:rPr>
        <w:t xml:space="preserve">.4.2. У разі виявлення не обумовлених </w:t>
      </w:r>
      <w:proofErr w:type="spellStart"/>
      <w:r w:rsidRPr="004473AD">
        <w:rPr>
          <w:sz w:val="28"/>
          <w:szCs w:val="28"/>
          <w:lang w:val="uk-UA"/>
        </w:rPr>
        <w:t>Суперфіціаром</w:t>
      </w:r>
      <w:proofErr w:type="spellEnd"/>
      <w:r w:rsidRPr="004473AD">
        <w:rPr>
          <w:sz w:val="28"/>
          <w:szCs w:val="28"/>
          <w:lang w:val="uk-UA"/>
        </w:rPr>
        <w:t xml:space="preserve"> у Договорі недоліків Земельної ділянки, які істотно перешкоджають </w:t>
      </w:r>
      <w:proofErr w:type="spellStart"/>
      <w:r w:rsidRPr="004473AD">
        <w:rPr>
          <w:sz w:val="28"/>
          <w:szCs w:val="28"/>
          <w:lang w:val="uk-UA"/>
        </w:rPr>
        <w:t>Суперфіціарію</w:t>
      </w:r>
      <w:proofErr w:type="spellEnd"/>
      <w:r w:rsidRPr="004473AD">
        <w:rPr>
          <w:sz w:val="28"/>
          <w:szCs w:val="28"/>
          <w:lang w:val="uk-UA"/>
        </w:rPr>
        <w:t xml:space="preserve"> використовувати Земельну ділянку;</w:t>
      </w:r>
    </w:p>
    <w:p w:rsidR="00AE07BB" w:rsidRPr="004473AD" w:rsidRDefault="00AE07BB" w:rsidP="00AE07BB">
      <w:pPr>
        <w:ind w:firstLine="567"/>
        <w:jc w:val="both"/>
        <w:rPr>
          <w:sz w:val="28"/>
          <w:szCs w:val="28"/>
          <w:lang w:val="uk-UA"/>
        </w:rPr>
      </w:pPr>
      <w:r>
        <w:rPr>
          <w:sz w:val="28"/>
          <w:szCs w:val="28"/>
          <w:lang w:val="uk-UA"/>
        </w:rPr>
        <w:t>3</w:t>
      </w:r>
      <w:r w:rsidRPr="004473AD">
        <w:rPr>
          <w:sz w:val="28"/>
          <w:szCs w:val="28"/>
          <w:lang w:val="uk-UA"/>
        </w:rPr>
        <w:t>.4.3. За рішенням суду.</w:t>
      </w:r>
    </w:p>
    <w:p w:rsidR="00AE07BB" w:rsidRDefault="00AE07BB" w:rsidP="00AE07BB">
      <w:pPr>
        <w:pStyle w:val="a5"/>
        <w:ind w:firstLine="567"/>
        <w:jc w:val="both"/>
        <w:rPr>
          <w:rFonts w:eastAsia="Batang"/>
          <w:sz w:val="28"/>
          <w:szCs w:val="28"/>
          <w:lang w:val="uk-UA"/>
        </w:rPr>
      </w:pPr>
      <w:r>
        <w:rPr>
          <w:rFonts w:eastAsia="Batang"/>
          <w:sz w:val="28"/>
          <w:szCs w:val="28"/>
          <w:lang w:val="uk-UA"/>
        </w:rPr>
        <w:t xml:space="preserve">3.5. </w:t>
      </w:r>
      <w:r w:rsidRPr="004473AD">
        <w:rPr>
          <w:rFonts w:eastAsia="Batang"/>
          <w:sz w:val="28"/>
          <w:szCs w:val="28"/>
          <w:lang w:val="uk-UA"/>
        </w:rPr>
        <w:t xml:space="preserve">Розірвання договору </w:t>
      </w:r>
      <w:proofErr w:type="spellStart"/>
      <w:r w:rsidRPr="004473AD">
        <w:rPr>
          <w:rFonts w:eastAsia="Batang"/>
          <w:sz w:val="28"/>
          <w:szCs w:val="28"/>
          <w:lang w:val="uk-UA"/>
        </w:rPr>
        <w:t>суперф</w:t>
      </w:r>
      <w:r>
        <w:rPr>
          <w:rFonts w:eastAsia="Batang"/>
          <w:sz w:val="28"/>
          <w:szCs w:val="28"/>
          <w:lang w:val="uk-UA"/>
        </w:rPr>
        <w:t>іцію</w:t>
      </w:r>
      <w:proofErr w:type="spellEnd"/>
      <w:r>
        <w:rPr>
          <w:rFonts w:eastAsia="Batang"/>
          <w:sz w:val="28"/>
          <w:szCs w:val="28"/>
          <w:lang w:val="uk-UA"/>
        </w:rPr>
        <w:t xml:space="preserve"> в односторонньому порядку допускається у випадках:</w:t>
      </w:r>
    </w:p>
    <w:p w:rsidR="00AE07BB" w:rsidRDefault="00AE07BB" w:rsidP="00AE07BB">
      <w:pPr>
        <w:ind w:firstLine="567"/>
        <w:jc w:val="both"/>
        <w:rPr>
          <w:rFonts w:eastAsia="Batang"/>
          <w:sz w:val="28"/>
          <w:szCs w:val="28"/>
          <w:lang w:val="uk-UA"/>
        </w:rPr>
      </w:pPr>
      <w:r>
        <w:rPr>
          <w:rFonts w:eastAsia="Batang"/>
          <w:sz w:val="28"/>
          <w:szCs w:val="28"/>
          <w:lang w:val="uk-UA"/>
        </w:rPr>
        <w:t xml:space="preserve">3.5.1 </w:t>
      </w:r>
      <w:r w:rsidRPr="004473AD">
        <w:rPr>
          <w:rFonts w:eastAsia="Batang"/>
          <w:sz w:val="28"/>
          <w:szCs w:val="28"/>
          <w:lang w:val="uk-UA"/>
        </w:rPr>
        <w:t xml:space="preserve">невикористання </w:t>
      </w:r>
      <w:proofErr w:type="spellStart"/>
      <w:r>
        <w:rPr>
          <w:rFonts w:eastAsia="Batang"/>
          <w:sz w:val="28"/>
          <w:szCs w:val="28"/>
          <w:lang w:val="uk-UA"/>
        </w:rPr>
        <w:t>Суперфіціарієм</w:t>
      </w:r>
      <w:proofErr w:type="spellEnd"/>
      <w:r>
        <w:rPr>
          <w:rFonts w:eastAsia="Batang"/>
          <w:sz w:val="28"/>
          <w:szCs w:val="28"/>
          <w:lang w:val="uk-UA"/>
        </w:rPr>
        <w:t xml:space="preserve"> </w:t>
      </w:r>
      <w:r w:rsidRPr="004473AD">
        <w:rPr>
          <w:rFonts w:eastAsia="Batang"/>
          <w:sz w:val="28"/>
          <w:szCs w:val="28"/>
          <w:lang w:val="uk-UA"/>
        </w:rPr>
        <w:t>земельної ділянки для забудови протягом трьох років;</w:t>
      </w:r>
    </w:p>
    <w:p w:rsidR="00AE07BB" w:rsidRPr="004473AD" w:rsidRDefault="00AE07BB" w:rsidP="00AE07BB">
      <w:pPr>
        <w:pStyle w:val="a5"/>
        <w:ind w:firstLine="567"/>
        <w:jc w:val="both"/>
        <w:rPr>
          <w:rFonts w:eastAsia="Batang"/>
          <w:sz w:val="28"/>
          <w:szCs w:val="28"/>
          <w:lang w:val="uk-UA"/>
        </w:rPr>
      </w:pPr>
      <w:r>
        <w:rPr>
          <w:rFonts w:eastAsia="Batang"/>
          <w:sz w:val="28"/>
          <w:szCs w:val="28"/>
          <w:lang w:val="uk-UA"/>
        </w:rPr>
        <w:t xml:space="preserve">3.5.2. </w:t>
      </w:r>
      <w:r w:rsidRPr="004473AD">
        <w:rPr>
          <w:rFonts w:eastAsia="Batang"/>
          <w:sz w:val="28"/>
          <w:szCs w:val="28"/>
          <w:lang w:val="uk-UA"/>
        </w:rPr>
        <w:t xml:space="preserve">несплати </w:t>
      </w:r>
      <w:proofErr w:type="spellStart"/>
      <w:r w:rsidRPr="004473AD">
        <w:rPr>
          <w:rFonts w:eastAsia="Batang"/>
          <w:sz w:val="28"/>
          <w:szCs w:val="28"/>
          <w:lang w:val="uk-UA"/>
        </w:rPr>
        <w:t>Суперфіціарієм</w:t>
      </w:r>
      <w:proofErr w:type="spellEnd"/>
      <w:r w:rsidRPr="004473AD">
        <w:rPr>
          <w:rFonts w:eastAsia="Batang"/>
          <w:sz w:val="28"/>
          <w:szCs w:val="28"/>
          <w:lang w:val="uk-UA"/>
        </w:rPr>
        <w:t xml:space="preserve"> плати за користування земельною ділянкою протягом </w:t>
      </w:r>
      <w:r>
        <w:rPr>
          <w:rFonts w:eastAsia="Batang"/>
          <w:sz w:val="28"/>
          <w:szCs w:val="28"/>
          <w:lang w:val="uk-UA"/>
        </w:rPr>
        <w:t>________</w:t>
      </w:r>
      <w:r w:rsidRPr="004473AD">
        <w:rPr>
          <w:rFonts w:eastAsia="Batang"/>
          <w:sz w:val="28"/>
          <w:szCs w:val="28"/>
          <w:lang w:val="uk-UA"/>
        </w:rPr>
        <w:t xml:space="preserve"> місяців підряд.</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3.</w:t>
      </w:r>
      <w:r>
        <w:rPr>
          <w:rFonts w:eastAsia="Batang"/>
          <w:sz w:val="28"/>
          <w:szCs w:val="28"/>
          <w:lang w:val="uk-UA"/>
        </w:rPr>
        <w:t>6</w:t>
      </w:r>
      <w:r w:rsidRPr="004473AD">
        <w:rPr>
          <w:rFonts w:eastAsia="Batang"/>
          <w:sz w:val="28"/>
          <w:szCs w:val="28"/>
          <w:lang w:val="uk-UA"/>
        </w:rPr>
        <w:t>. Право користування чужою земельною ділянкою припиняється також в інших випадках, передбачених законом.</w:t>
      </w:r>
    </w:p>
    <w:p w:rsidR="00AE07BB" w:rsidRPr="004473AD" w:rsidRDefault="00AE07BB" w:rsidP="00AE07BB">
      <w:pPr>
        <w:pStyle w:val="a5"/>
        <w:ind w:firstLine="567"/>
        <w:jc w:val="both"/>
        <w:rPr>
          <w:rFonts w:eastAsia="Batang"/>
          <w:sz w:val="28"/>
          <w:szCs w:val="28"/>
          <w:lang w:val="uk-UA"/>
        </w:rPr>
      </w:pPr>
      <w:r w:rsidRPr="004473AD">
        <w:rPr>
          <w:rFonts w:eastAsia="Batang"/>
          <w:sz w:val="28"/>
          <w:szCs w:val="28"/>
          <w:lang w:val="uk-UA"/>
        </w:rPr>
        <w:t>3.</w:t>
      </w:r>
      <w:r>
        <w:rPr>
          <w:rFonts w:eastAsia="Batang"/>
          <w:sz w:val="28"/>
          <w:szCs w:val="28"/>
          <w:lang w:val="uk-UA"/>
        </w:rPr>
        <w:t>7</w:t>
      </w:r>
      <w:r w:rsidRPr="004473AD">
        <w:rPr>
          <w:rFonts w:eastAsia="Batang"/>
          <w:sz w:val="28"/>
          <w:szCs w:val="28"/>
          <w:lang w:val="uk-UA"/>
        </w:rPr>
        <w:t xml:space="preserve">. Договір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може бути розірваний за згодою сторін. На вимогу однієї із сторін договір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може бути достроково розірваний на підставі рішення суду в порядку, встановленому законом.</w:t>
      </w:r>
    </w:p>
    <w:p w:rsidR="00AE07BB" w:rsidRDefault="00AE07BB" w:rsidP="00AE07BB">
      <w:pPr>
        <w:pStyle w:val="a5"/>
        <w:ind w:firstLine="567"/>
        <w:jc w:val="both"/>
        <w:rPr>
          <w:rFonts w:eastAsia="Batang"/>
          <w:lang w:val="uk-UA"/>
        </w:rPr>
      </w:pPr>
    </w:p>
    <w:p w:rsidR="00AE07BB" w:rsidRDefault="00AE07BB" w:rsidP="00AE07BB">
      <w:pPr>
        <w:pStyle w:val="a5"/>
        <w:ind w:firstLine="567"/>
        <w:jc w:val="both"/>
        <w:rPr>
          <w:rFonts w:eastAsia="Batang"/>
          <w:lang w:val="uk-UA"/>
        </w:rPr>
      </w:pPr>
    </w:p>
    <w:p w:rsidR="00AE07BB"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Default="00AE07BB" w:rsidP="00AE07BB">
      <w:pPr>
        <w:pStyle w:val="a5"/>
        <w:ind w:firstLine="567"/>
        <w:jc w:val="both"/>
        <w:rPr>
          <w:rFonts w:eastAsia="Batang"/>
          <w:lang w:val="uk-UA"/>
        </w:rPr>
      </w:pPr>
    </w:p>
    <w:p w:rsidR="00AE07BB" w:rsidRDefault="00AE07BB" w:rsidP="00AE07BB">
      <w:pPr>
        <w:pStyle w:val="a5"/>
        <w:ind w:firstLine="567"/>
        <w:jc w:val="both"/>
        <w:rPr>
          <w:rFonts w:eastAsia="Batang"/>
          <w:lang w:val="uk-UA"/>
        </w:rPr>
      </w:pPr>
    </w:p>
    <w:p w:rsidR="00AE07BB"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567"/>
        <w:jc w:val="both"/>
        <w:rPr>
          <w:rFonts w:eastAsia="Batang"/>
          <w:lang w:val="uk-UA"/>
        </w:rPr>
      </w:pPr>
    </w:p>
    <w:p w:rsidR="00AE07BB" w:rsidRPr="004473AD" w:rsidRDefault="00AE07BB" w:rsidP="00AE07BB">
      <w:pPr>
        <w:pStyle w:val="a5"/>
        <w:ind w:firstLine="4820"/>
        <w:jc w:val="both"/>
        <w:rPr>
          <w:rFonts w:eastAsia="Batang"/>
          <w:sz w:val="28"/>
          <w:szCs w:val="28"/>
          <w:lang w:val="uk-UA"/>
        </w:rPr>
      </w:pPr>
      <w:bookmarkStart w:id="0" w:name="_GoBack"/>
      <w:bookmarkEnd w:id="0"/>
      <w:r w:rsidRPr="004473AD">
        <w:rPr>
          <w:rFonts w:eastAsia="Batang"/>
          <w:sz w:val="28"/>
          <w:szCs w:val="28"/>
          <w:lang w:val="uk-UA"/>
        </w:rPr>
        <w:lastRenderedPageBreak/>
        <w:t>Додаток №2</w:t>
      </w:r>
    </w:p>
    <w:p w:rsidR="00AE07BB" w:rsidRPr="004473AD" w:rsidRDefault="00AE07BB" w:rsidP="00AE07BB">
      <w:pPr>
        <w:pStyle w:val="a5"/>
        <w:ind w:firstLine="4820"/>
        <w:jc w:val="both"/>
        <w:rPr>
          <w:rFonts w:eastAsia="Batang"/>
          <w:sz w:val="28"/>
          <w:szCs w:val="28"/>
          <w:lang w:val="uk-UA"/>
        </w:rPr>
      </w:pPr>
      <w:r w:rsidRPr="004473AD">
        <w:rPr>
          <w:rFonts w:eastAsia="Batang"/>
          <w:sz w:val="28"/>
          <w:szCs w:val="28"/>
          <w:lang w:val="uk-UA"/>
        </w:rPr>
        <w:t>до рішення Ніжинської міської ради</w:t>
      </w:r>
    </w:p>
    <w:p w:rsidR="00AE07BB" w:rsidRPr="004473AD" w:rsidRDefault="00AE07BB" w:rsidP="00AE07BB">
      <w:pPr>
        <w:pStyle w:val="a5"/>
        <w:ind w:firstLine="4820"/>
        <w:jc w:val="both"/>
        <w:rPr>
          <w:rFonts w:eastAsia="Batang"/>
          <w:sz w:val="28"/>
          <w:szCs w:val="28"/>
          <w:lang w:val="uk-UA"/>
        </w:rPr>
      </w:pPr>
      <w:r w:rsidRPr="004473AD">
        <w:rPr>
          <w:rFonts w:eastAsia="Batang"/>
          <w:sz w:val="28"/>
          <w:szCs w:val="28"/>
          <w:lang w:val="uk-UA"/>
        </w:rPr>
        <w:t>від _____________ 2019 року</w:t>
      </w:r>
    </w:p>
    <w:p w:rsidR="00AE07BB" w:rsidRPr="004473AD" w:rsidRDefault="00AE07BB" w:rsidP="00AE07BB">
      <w:pPr>
        <w:pStyle w:val="a5"/>
        <w:ind w:firstLine="4820"/>
        <w:jc w:val="both"/>
        <w:rPr>
          <w:rFonts w:eastAsia="Batang"/>
          <w:sz w:val="28"/>
          <w:szCs w:val="28"/>
          <w:lang w:val="uk-UA"/>
        </w:rPr>
      </w:pPr>
      <w:r w:rsidRPr="004473AD">
        <w:rPr>
          <w:rFonts w:eastAsia="Batang"/>
          <w:sz w:val="28"/>
          <w:szCs w:val="28"/>
          <w:lang w:val="uk-UA"/>
        </w:rPr>
        <w:t>№_________</w:t>
      </w:r>
      <w:r>
        <w:rPr>
          <w:rFonts w:eastAsia="Batang"/>
          <w:sz w:val="28"/>
          <w:szCs w:val="28"/>
          <w:lang w:val="uk-UA"/>
        </w:rPr>
        <w:t>____</w:t>
      </w:r>
      <w:r w:rsidRPr="004473AD">
        <w:rPr>
          <w:rFonts w:eastAsia="Batang"/>
          <w:sz w:val="28"/>
          <w:szCs w:val="28"/>
          <w:lang w:val="uk-UA"/>
        </w:rPr>
        <w:t>/2019</w:t>
      </w:r>
    </w:p>
    <w:p w:rsidR="00AE07BB" w:rsidRPr="004473AD" w:rsidRDefault="00AE07BB" w:rsidP="00AE07BB">
      <w:pPr>
        <w:jc w:val="center"/>
        <w:rPr>
          <w:b/>
          <w:sz w:val="28"/>
          <w:szCs w:val="28"/>
          <w:lang w:val="uk-UA"/>
        </w:rPr>
      </w:pPr>
    </w:p>
    <w:p w:rsidR="00AE07BB" w:rsidRPr="004473AD" w:rsidRDefault="00AE07BB" w:rsidP="00AE07BB">
      <w:pPr>
        <w:jc w:val="center"/>
        <w:rPr>
          <w:b/>
          <w:sz w:val="28"/>
          <w:szCs w:val="28"/>
          <w:lang w:val="uk-UA"/>
        </w:rPr>
      </w:pPr>
    </w:p>
    <w:p w:rsidR="00AE07BB" w:rsidRPr="004473AD" w:rsidRDefault="00AE07BB" w:rsidP="00AE07BB">
      <w:pPr>
        <w:jc w:val="center"/>
        <w:rPr>
          <w:b/>
          <w:sz w:val="28"/>
          <w:szCs w:val="28"/>
          <w:lang w:val="uk-UA"/>
        </w:rPr>
      </w:pPr>
      <w:r w:rsidRPr="004473AD">
        <w:rPr>
          <w:b/>
          <w:sz w:val="28"/>
          <w:szCs w:val="28"/>
          <w:lang w:val="uk-UA"/>
        </w:rPr>
        <w:t xml:space="preserve">Типовий договір </w:t>
      </w:r>
      <w:proofErr w:type="spellStart"/>
      <w:r w:rsidRPr="004473AD">
        <w:rPr>
          <w:b/>
          <w:sz w:val="28"/>
          <w:szCs w:val="28"/>
          <w:lang w:val="uk-UA"/>
        </w:rPr>
        <w:t>суперфіцію</w:t>
      </w:r>
      <w:proofErr w:type="spellEnd"/>
    </w:p>
    <w:p w:rsidR="00AE07BB" w:rsidRPr="004473AD" w:rsidRDefault="00AE07BB" w:rsidP="00AE07BB">
      <w:pPr>
        <w:jc w:val="center"/>
        <w:rPr>
          <w:b/>
          <w:sz w:val="28"/>
          <w:szCs w:val="28"/>
          <w:lang w:val="uk-UA"/>
        </w:rPr>
      </w:pPr>
    </w:p>
    <w:p w:rsidR="00AE07BB" w:rsidRPr="004473AD" w:rsidRDefault="00AE07BB" w:rsidP="00AE07BB">
      <w:pPr>
        <w:jc w:val="both"/>
        <w:rPr>
          <w:sz w:val="28"/>
          <w:szCs w:val="28"/>
          <w:lang w:val="uk-UA"/>
        </w:rPr>
      </w:pPr>
      <w:r w:rsidRPr="004473AD">
        <w:rPr>
          <w:sz w:val="28"/>
          <w:szCs w:val="28"/>
          <w:lang w:val="uk-UA"/>
        </w:rPr>
        <w:t xml:space="preserve">місто Ніжин                               </w:t>
      </w:r>
      <w:r>
        <w:rPr>
          <w:sz w:val="28"/>
          <w:szCs w:val="28"/>
          <w:lang w:val="uk-UA"/>
        </w:rPr>
        <w:t xml:space="preserve">                              </w:t>
      </w:r>
      <w:r w:rsidRPr="004473AD">
        <w:rPr>
          <w:sz w:val="28"/>
          <w:szCs w:val="28"/>
          <w:lang w:val="uk-UA"/>
        </w:rPr>
        <w:t>«_</w:t>
      </w:r>
      <w:r>
        <w:rPr>
          <w:sz w:val="28"/>
          <w:szCs w:val="28"/>
          <w:lang w:val="uk-UA"/>
        </w:rPr>
        <w:t>_</w:t>
      </w:r>
      <w:r w:rsidRPr="004473AD">
        <w:rPr>
          <w:sz w:val="28"/>
          <w:szCs w:val="28"/>
          <w:lang w:val="uk-UA"/>
        </w:rPr>
        <w:t>_» ___________ 20__ року</w:t>
      </w:r>
    </w:p>
    <w:p w:rsidR="00AE07BB" w:rsidRPr="004473AD" w:rsidRDefault="00AE07BB" w:rsidP="00AE07BB">
      <w:pPr>
        <w:jc w:val="both"/>
        <w:rPr>
          <w:sz w:val="28"/>
          <w:szCs w:val="28"/>
          <w:lang w:val="uk-UA"/>
        </w:rPr>
      </w:pPr>
    </w:p>
    <w:p w:rsidR="00AE07BB" w:rsidRPr="004473AD" w:rsidRDefault="00AE07BB" w:rsidP="00AE07BB">
      <w:pPr>
        <w:ind w:firstLine="567"/>
        <w:jc w:val="both"/>
        <w:rPr>
          <w:sz w:val="28"/>
          <w:szCs w:val="28"/>
          <w:lang w:val="uk-UA"/>
        </w:rPr>
      </w:pPr>
      <w:r w:rsidRPr="004473AD">
        <w:rPr>
          <w:sz w:val="28"/>
          <w:szCs w:val="28"/>
          <w:lang w:val="uk-UA"/>
        </w:rPr>
        <w:t>Ніжинська міська об’єднана територіальна громада, інтереси якої представляє Ніжинська міська ради Чернігівської області (</w:t>
      </w:r>
      <w:proofErr w:type="spellStart"/>
      <w:r w:rsidRPr="004473AD">
        <w:rPr>
          <w:sz w:val="28"/>
          <w:szCs w:val="28"/>
          <w:lang w:val="uk-UA"/>
        </w:rPr>
        <w:t>Суперфіціар</w:t>
      </w:r>
      <w:proofErr w:type="spellEnd"/>
      <w:r w:rsidRPr="004473AD">
        <w:rPr>
          <w:sz w:val="28"/>
          <w:szCs w:val="28"/>
          <w:lang w:val="uk-UA"/>
        </w:rPr>
        <w:t>) ідентифікаційний код юридичної особи 34644701, місцезнаходження: ___________, в особі ________________________________________________ що діє на підставі Закону України «Про місцеве самоврядування в Україні», з одного боку та __________________________________ (</w:t>
      </w:r>
      <w:proofErr w:type="spellStart"/>
      <w:r w:rsidRPr="004473AD">
        <w:rPr>
          <w:sz w:val="28"/>
          <w:szCs w:val="28"/>
          <w:lang w:val="uk-UA"/>
        </w:rPr>
        <w:t>Суперфіціарій</w:t>
      </w:r>
      <w:proofErr w:type="spellEnd"/>
      <w:r w:rsidRPr="004473AD">
        <w:rPr>
          <w:sz w:val="28"/>
          <w:szCs w:val="28"/>
          <w:lang w:val="uk-UA"/>
        </w:rPr>
        <w:t>) реєстраційний номер облікової картки платника податків/ ідентифікаційний код юридичної особи ________, в особі ___________</w:t>
      </w:r>
      <w:r>
        <w:rPr>
          <w:sz w:val="28"/>
          <w:szCs w:val="28"/>
          <w:lang w:val="uk-UA"/>
        </w:rPr>
        <w:t>,</w:t>
      </w:r>
      <w:r w:rsidRPr="004473AD">
        <w:rPr>
          <w:sz w:val="28"/>
          <w:szCs w:val="28"/>
          <w:lang w:val="uk-UA"/>
        </w:rPr>
        <w:t xml:space="preserve"> який діє на підставі _____________________________________, з другого боку, </w:t>
      </w:r>
      <w:r w:rsidRPr="004473AD">
        <w:rPr>
          <w:bCs/>
          <w:sz w:val="28"/>
          <w:szCs w:val="28"/>
          <w:lang w:val="uk-UA"/>
        </w:rPr>
        <w:t xml:space="preserve">у подальшому разом іменовані – Сторони, а кожен окремо – Сторона, </w:t>
      </w:r>
      <w:r w:rsidRPr="004473AD">
        <w:rPr>
          <w:sz w:val="28"/>
          <w:szCs w:val="28"/>
          <w:lang w:val="uk-UA"/>
        </w:rPr>
        <w:t>уклали цей договір про нижченаведене.</w:t>
      </w:r>
    </w:p>
    <w:p w:rsidR="00AE07BB" w:rsidRPr="004473AD" w:rsidRDefault="00AE07BB" w:rsidP="00AE07BB">
      <w:pPr>
        <w:jc w:val="center"/>
        <w:rPr>
          <w:b/>
          <w:bCs/>
          <w:color w:val="000000"/>
          <w:lang w:val="uk-UA"/>
        </w:rPr>
      </w:pPr>
    </w:p>
    <w:p w:rsidR="00AE07BB" w:rsidRPr="004473AD" w:rsidRDefault="00AE07BB" w:rsidP="00AE07BB">
      <w:pPr>
        <w:jc w:val="center"/>
        <w:rPr>
          <w:b/>
          <w:sz w:val="28"/>
          <w:szCs w:val="28"/>
          <w:lang w:val="uk-UA"/>
        </w:rPr>
      </w:pPr>
      <w:r w:rsidRPr="004473AD">
        <w:rPr>
          <w:b/>
          <w:sz w:val="28"/>
          <w:szCs w:val="28"/>
          <w:lang w:val="uk-UA"/>
        </w:rPr>
        <w:t>1. Предмет договору</w:t>
      </w:r>
    </w:p>
    <w:p w:rsidR="00AE07BB" w:rsidRPr="004473AD" w:rsidRDefault="00AE07BB" w:rsidP="00AE07BB">
      <w:pPr>
        <w:ind w:firstLine="567"/>
        <w:jc w:val="both"/>
        <w:rPr>
          <w:sz w:val="28"/>
          <w:szCs w:val="28"/>
          <w:lang w:val="uk-UA"/>
        </w:rPr>
      </w:pPr>
      <w:r w:rsidRPr="004473AD">
        <w:rPr>
          <w:sz w:val="28"/>
          <w:szCs w:val="28"/>
          <w:lang w:val="uk-UA"/>
        </w:rPr>
        <w:t xml:space="preserve">1.1. </w:t>
      </w:r>
      <w:r>
        <w:rPr>
          <w:sz w:val="28"/>
          <w:szCs w:val="28"/>
          <w:lang w:val="uk-UA"/>
        </w:rPr>
        <w:t>Н</w:t>
      </w:r>
      <w:r w:rsidRPr="004473AD">
        <w:rPr>
          <w:sz w:val="28"/>
          <w:szCs w:val="28"/>
          <w:lang w:val="uk-UA"/>
        </w:rPr>
        <w:t>а підставі рішення Ніжинської міської ради від________ №_____ та/або протоколу про результати проведення аукціону від _____ року №_____</w:t>
      </w:r>
      <w:r>
        <w:rPr>
          <w:sz w:val="28"/>
          <w:szCs w:val="28"/>
          <w:lang w:val="uk-UA"/>
        </w:rPr>
        <w:t xml:space="preserve"> </w:t>
      </w:r>
      <w:proofErr w:type="spellStart"/>
      <w:r w:rsidRPr="004473AD">
        <w:rPr>
          <w:sz w:val="28"/>
          <w:szCs w:val="28"/>
          <w:lang w:val="uk-UA"/>
        </w:rPr>
        <w:t>Суперфіціар</w:t>
      </w:r>
      <w:proofErr w:type="spellEnd"/>
      <w:r w:rsidRPr="004473AD">
        <w:rPr>
          <w:sz w:val="28"/>
          <w:szCs w:val="28"/>
          <w:lang w:val="uk-UA"/>
        </w:rPr>
        <w:t xml:space="preserve"> надає, а </w:t>
      </w:r>
      <w:proofErr w:type="spellStart"/>
      <w:r w:rsidRPr="004473AD">
        <w:rPr>
          <w:sz w:val="28"/>
          <w:szCs w:val="28"/>
          <w:lang w:val="uk-UA"/>
        </w:rPr>
        <w:t>Суперфіціарій</w:t>
      </w:r>
      <w:proofErr w:type="spellEnd"/>
      <w:r w:rsidRPr="004473AD">
        <w:rPr>
          <w:sz w:val="28"/>
          <w:szCs w:val="28"/>
          <w:lang w:val="uk-UA"/>
        </w:rPr>
        <w:t xml:space="preserve"> приймає у строкове платне користування земельну ділянку загальною </w:t>
      </w:r>
      <w:proofErr w:type="spellStart"/>
      <w:r w:rsidRPr="004473AD">
        <w:rPr>
          <w:sz w:val="28"/>
          <w:szCs w:val="28"/>
          <w:lang w:val="uk-UA"/>
        </w:rPr>
        <w:t>площею________кв</w:t>
      </w:r>
      <w:proofErr w:type="spellEnd"/>
      <w:r w:rsidRPr="004473AD">
        <w:rPr>
          <w:sz w:val="28"/>
          <w:szCs w:val="28"/>
          <w:lang w:val="uk-UA"/>
        </w:rPr>
        <w:t>.м., кадастровий номер: ________, яка знаходиться на території Ніжинської міської об’єднаної територіальної громади за адресою: _____________________ (надалі – Земельна ділянка), для будівництва та обслуговування ___________________________.</w:t>
      </w:r>
    </w:p>
    <w:p w:rsidR="00AE07BB" w:rsidRPr="004473AD" w:rsidRDefault="00AE07BB" w:rsidP="00AE07BB">
      <w:pPr>
        <w:ind w:firstLine="567"/>
        <w:jc w:val="both"/>
        <w:rPr>
          <w:sz w:val="28"/>
          <w:szCs w:val="28"/>
          <w:lang w:val="uk-UA"/>
        </w:rPr>
      </w:pPr>
      <w:r w:rsidRPr="004473AD">
        <w:rPr>
          <w:sz w:val="28"/>
          <w:szCs w:val="28"/>
          <w:lang w:val="uk-UA"/>
        </w:rPr>
        <w:t xml:space="preserve">1.2. Метою надання в користування Земельної ділянки є здійснення </w:t>
      </w:r>
      <w:proofErr w:type="spellStart"/>
      <w:r w:rsidRPr="004473AD">
        <w:rPr>
          <w:sz w:val="28"/>
          <w:szCs w:val="28"/>
          <w:lang w:val="uk-UA"/>
        </w:rPr>
        <w:t>Суперфіціарієм</w:t>
      </w:r>
      <w:proofErr w:type="spellEnd"/>
      <w:r w:rsidRPr="004473AD">
        <w:rPr>
          <w:sz w:val="28"/>
          <w:szCs w:val="28"/>
          <w:lang w:val="uk-UA"/>
        </w:rPr>
        <w:t xml:space="preserve"> будівництва об’єктів нерухомості _________________________ (надалі – Об’єкти нерухомості) з дотриманням цільового призначення Земельної ділянки та </w:t>
      </w:r>
      <w:r w:rsidRPr="004473AD">
        <w:rPr>
          <w:rStyle w:val="st"/>
          <w:sz w:val="28"/>
          <w:szCs w:val="28"/>
          <w:lang w:val="uk-UA"/>
        </w:rPr>
        <w:t xml:space="preserve">будівельних </w:t>
      </w:r>
      <w:r w:rsidRPr="004473AD">
        <w:rPr>
          <w:rStyle w:val="a6"/>
          <w:sz w:val="28"/>
          <w:szCs w:val="28"/>
          <w:lang w:val="uk-UA"/>
        </w:rPr>
        <w:t>норм та стандартів</w:t>
      </w:r>
      <w:r w:rsidRPr="004473AD">
        <w:rPr>
          <w:i/>
          <w:sz w:val="28"/>
          <w:szCs w:val="28"/>
          <w:lang w:val="uk-UA"/>
        </w:rPr>
        <w:t>.</w:t>
      </w:r>
    </w:p>
    <w:p w:rsidR="00AE07BB" w:rsidRPr="004473AD" w:rsidRDefault="00AE07BB" w:rsidP="00AE07BB">
      <w:pPr>
        <w:ind w:firstLine="708"/>
        <w:jc w:val="both"/>
        <w:rPr>
          <w:sz w:val="28"/>
          <w:szCs w:val="28"/>
          <w:lang w:val="uk-UA"/>
        </w:rPr>
      </w:pPr>
    </w:p>
    <w:p w:rsidR="00AE07BB" w:rsidRPr="004473AD" w:rsidRDefault="00AE07BB" w:rsidP="00AE07BB">
      <w:pPr>
        <w:ind w:firstLine="708"/>
        <w:jc w:val="center"/>
        <w:rPr>
          <w:b/>
          <w:sz w:val="28"/>
          <w:szCs w:val="28"/>
          <w:lang w:val="uk-UA"/>
        </w:rPr>
      </w:pPr>
      <w:r w:rsidRPr="004473AD">
        <w:rPr>
          <w:b/>
          <w:sz w:val="28"/>
          <w:szCs w:val="28"/>
          <w:lang w:val="uk-UA"/>
        </w:rPr>
        <w:t>2. Об’єкт Договору</w:t>
      </w:r>
    </w:p>
    <w:p w:rsidR="00AE07BB" w:rsidRPr="004473AD" w:rsidRDefault="00AE07BB" w:rsidP="00AE07BB">
      <w:pPr>
        <w:ind w:firstLine="567"/>
        <w:jc w:val="both"/>
        <w:rPr>
          <w:sz w:val="28"/>
          <w:szCs w:val="28"/>
          <w:lang w:val="uk-UA"/>
        </w:rPr>
      </w:pPr>
      <w:r w:rsidRPr="004473AD">
        <w:rPr>
          <w:sz w:val="28"/>
          <w:szCs w:val="28"/>
          <w:lang w:val="uk-UA"/>
        </w:rPr>
        <w:t xml:space="preserve">2.1. У тимчасове користування передається Земельна ділянка загальною площею </w:t>
      </w:r>
      <w:proofErr w:type="spellStart"/>
      <w:r w:rsidRPr="004473AD">
        <w:rPr>
          <w:sz w:val="28"/>
          <w:szCs w:val="28"/>
          <w:lang w:val="uk-UA"/>
        </w:rPr>
        <w:t>____кв</w:t>
      </w:r>
      <w:proofErr w:type="spellEnd"/>
      <w:r w:rsidRPr="004473AD">
        <w:rPr>
          <w:sz w:val="28"/>
          <w:szCs w:val="28"/>
          <w:lang w:val="uk-UA"/>
        </w:rPr>
        <w:t>.м., кадастровий номер:______________, цільове призначення _____________________.</w:t>
      </w:r>
    </w:p>
    <w:p w:rsidR="00AE07BB" w:rsidRPr="004473AD" w:rsidRDefault="00AE07BB" w:rsidP="00AE07BB">
      <w:pPr>
        <w:ind w:firstLine="567"/>
        <w:jc w:val="both"/>
        <w:rPr>
          <w:sz w:val="28"/>
          <w:szCs w:val="28"/>
          <w:lang w:val="uk-UA"/>
        </w:rPr>
      </w:pPr>
      <w:r w:rsidRPr="004473AD">
        <w:rPr>
          <w:sz w:val="28"/>
          <w:szCs w:val="28"/>
          <w:lang w:val="uk-UA"/>
        </w:rPr>
        <w:t xml:space="preserve">2.2. Земельна ділянка, що є предметом цього договору, перебуває у комунальній власності Ніжинської об’єднаної територіальної громади в особі Ніжинської міської ради Чернігівської області. Укладення відносно </w:t>
      </w:r>
      <w:r w:rsidRPr="004473AD">
        <w:rPr>
          <w:sz w:val="28"/>
          <w:szCs w:val="28"/>
          <w:lang w:val="uk-UA"/>
        </w:rPr>
        <w:lastRenderedPageBreak/>
        <w:t xml:space="preserve">Земельної ділянки договору </w:t>
      </w:r>
      <w:proofErr w:type="spellStart"/>
      <w:r w:rsidRPr="004473AD">
        <w:rPr>
          <w:sz w:val="28"/>
          <w:szCs w:val="28"/>
          <w:lang w:val="uk-UA"/>
        </w:rPr>
        <w:t>суперфіцію</w:t>
      </w:r>
      <w:proofErr w:type="spellEnd"/>
      <w:r w:rsidRPr="004473AD">
        <w:rPr>
          <w:sz w:val="28"/>
          <w:szCs w:val="28"/>
          <w:lang w:val="uk-UA"/>
        </w:rPr>
        <w:t xml:space="preserve"> не припиняє права комунальної власності </w:t>
      </w:r>
      <w:proofErr w:type="spellStart"/>
      <w:r w:rsidRPr="004473AD">
        <w:rPr>
          <w:sz w:val="28"/>
          <w:szCs w:val="28"/>
          <w:lang w:val="uk-UA"/>
        </w:rPr>
        <w:t>Суперфіціара</w:t>
      </w:r>
      <w:proofErr w:type="spellEnd"/>
      <w:r w:rsidRPr="004473AD">
        <w:rPr>
          <w:sz w:val="28"/>
          <w:szCs w:val="28"/>
          <w:lang w:val="uk-UA"/>
        </w:rPr>
        <w:t xml:space="preserve"> на неї.</w:t>
      </w:r>
    </w:p>
    <w:p w:rsidR="00AE07BB" w:rsidRPr="004473AD" w:rsidRDefault="00AE07BB" w:rsidP="00AE07BB">
      <w:pPr>
        <w:ind w:firstLine="567"/>
        <w:jc w:val="both"/>
        <w:rPr>
          <w:sz w:val="28"/>
          <w:szCs w:val="28"/>
          <w:lang w:val="uk-UA"/>
        </w:rPr>
      </w:pPr>
      <w:r w:rsidRPr="004473AD">
        <w:rPr>
          <w:sz w:val="28"/>
          <w:szCs w:val="28"/>
          <w:lang w:val="uk-UA"/>
        </w:rPr>
        <w:t xml:space="preserve">2.3. На земельній ділянці, що є предметом цього договору, </w:t>
      </w:r>
      <w:proofErr w:type="spellStart"/>
      <w:r w:rsidRPr="004473AD">
        <w:rPr>
          <w:sz w:val="28"/>
          <w:szCs w:val="28"/>
          <w:lang w:val="uk-UA"/>
        </w:rPr>
        <w:t>розміщено</w:t>
      </w:r>
      <w:proofErr w:type="spellEnd"/>
      <w:r w:rsidRPr="004473AD">
        <w:rPr>
          <w:sz w:val="28"/>
          <w:szCs w:val="28"/>
          <w:lang w:val="uk-UA"/>
        </w:rPr>
        <w:t>____/вільна від забудови.</w:t>
      </w:r>
    </w:p>
    <w:p w:rsidR="00AE07BB" w:rsidRPr="004473AD" w:rsidRDefault="00AE07BB" w:rsidP="00AE07BB">
      <w:pPr>
        <w:ind w:firstLine="567"/>
        <w:jc w:val="both"/>
        <w:rPr>
          <w:sz w:val="28"/>
          <w:szCs w:val="28"/>
          <w:lang w:val="uk-UA"/>
        </w:rPr>
      </w:pPr>
      <w:r w:rsidRPr="004473AD">
        <w:rPr>
          <w:sz w:val="28"/>
          <w:szCs w:val="28"/>
          <w:lang w:val="uk-UA"/>
        </w:rPr>
        <w:t>2.4. Згідно з витягом №___________ від ___________</w:t>
      </w:r>
      <w:r>
        <w:rPr>
          <w:sz w:val="28"/>
          <w:szCs w:val="28"/>
          <w:lang w:val="uk-UA"/>
        </w:rPr>
        <w:t xml:space="preserve"> </w:t>
      </w:r>
      <w:r w:rsidRPr="004473AD">
        <w:rPr>
          <w:sz w:val="28"/>
          <w:szCs w:val="28"/>
          <w:lang w:val="uk-UA"/>
        </w:rPr>
        <w:t xml:space="preserve">з технічної документації про нормативну грошову оцінку земельної ділянки, нормативна грошова оцінка Земельної ділянки </w:t>
      </w:r>
      <w:r>
        <w:rPr>
          <w:sz w:val="28"/>
          <w:szCs w:val="28"/>
          <w:lang w:val="uk-UA"/>
        </w:rPr>
        <w:t xml:space="preserve">станом на ______ </w:t>
      </w:r>
      <w:r w:rsidRPr="004473AD">
        <w:rPr>
          <w:sz w:val="28"/>
          <w:szCs w:val="28"/>
          <w:lang w:val="uk-UA"/>
        </w:rPr>
        <w:t>становить ________ грн.</w:t>
      </w:r>
    </w:p>
    <w:p w:rsidR="00AE07BB" w:rsidRPr="004473AD" w:rsidRDefault="00AE07BB" w:rsidP="00AE07BB">
      <w:pPr>
        <w:ind w:firstLine="567"/>
        <w:jc w:val="both"/>
        <w:rPr>
          <w:sz w:val="28"/>
          <w:szCs w:val="28"/>
          <w:lang w:val="uk-UA"/>
        </w:rPr>
      </w:pPr>
      <w:r w:rsidRPr="004473AD">
        <w:rPr>
          <w:sz w:val="28"/>
          <w:szCs w:val="28"/>
          <w:lang w:val="uk-UA"/>
        </w:rPr>
        <w:t>2.5. Земельна ділянка, яка передається в користування, має такі недоліки, що можуть перешкоджати її (їх) ефективному використанню: ________.</w:t>
      </w:r>
    </w:p>
    <w:p w:rsidR="00AE07BB" w:rsidRPr="004473AD" w:rsidRDefault="00AE07BB" w:rsidP="00AE07BB">
      <w:pPr>
        <w:ind w:firstLine="567"/>
        <w:jc w:val="both"/>
        <w:rPr>
          <w:sz w:val="28"/>
          <w:szCs w:val="28"/>
          <w:lang w:val="uk-UA"/>
        </w:rPr>
      </w:pPr>
      <w:r w:rsidRPr="004473AD">
        <w:rPr>
          <w:sz w:val="28"/>
          <w:szCs w:val="28"/>
          <w:lang w:val="uk-UA"/>
        </w:rPr>
        <w:t xml:space="preserve">2.6. </w:t>
      </w:r>
      <w:r w:rsidRPr="004473AD">
        <w:rPr>
          <w:color w:val="000000"/>
          <w:sz w:val="28"/>
          <w:szCs w:val="28"/>
          <w:lang w:val="uk-UA"/>
        </w:rPr>
        <w:t xml:space="preserve">Інші особливості об'єкта, які можуть вплинути на відносини </w:t>
      </w:r>
      <w:r>
        <w:rPr>
          <w:color w:val="000000"/>
          <w:sz w:val="28"/>
          <w:szCs w:val="28"/>
          <w:lang w:val="uk-UA"/>
        </w:rPr>
        <w:t>С</w:t>
      </w:r>
      <w:r w:rsidRPr="004473AD">
        <w:rPr>
          <w:color w:val="000000"/>
          <w:sz w:val="28"/>
          <w:szCs w:val="28"/>
          <w:lang w:val="uk-UA"/>
        </w:rPr>
        <w:t>торін ________.</w:t>
      </w:r>
    </w:p>
    <w:p w:rsidR="00AE07BB" w:rsidRPr="004473AD" w:rsidRDefault="00AE07BB" w:rsidP="00AE07BB">
      <w:pPr>
        <w:ind w:firstLine="567"/>
        <w:jc w:val="both"/>
        <w:rPr>
          <w:sz w:val="28"/>
          <w:szCs w:val="28"/>
          <w:lang w:val="uk-UA"/>
        </w:rPr>
      </w:pPr>
      <w:r w:rsidRPr="004473AD">
        <w:rPr>
          <w:sz w:val="28"/>
          <w:szCs w:val="28"/>
          <w:lang w:val="uk-UA"/>
        </w:rPr>
        <w:t>2.7. Обмеження (обтяження) щодо використання земельної ділянки _________.</w:t>
      </w:r>
    </w:p>
    <w:p w:rsidR="00AE07BB" w:rsidRPr="004473AD" w:rsidRDefault="00AE07BB" w:rsidP="00AE07BB">
      <w:pPr>
        <w:ind w:firstLine="567"/>
        <w:jc w:val="both"/>
        <w:rPr>
          <w:sz w:val="28"/>
          <w:szCs w:val="28"/>
          <w:lang w:val="uk-UA"/>
        </w:rPr>
      </w:pPr>
      <w:r w:rsidRPr="004473AD">
        <w:rPr>
          <w:sz w:val="28"/>
          <w:szCs w:val="28"/>
          <w:lang w:val="uk-UA"/>
        </w:rPr>
        <w:t xml:space="preserve">2.8. Діяльність </w:t>
      </w:r>
      <w:proofErr w:type="spellStart"/>
      <w:r w:rsidRPr="004473AD">
        <w:rPr>
          <w:sz w:val="28"/>
          <w:szCs w:val="28"/>
          <w:lang w:val="uk-UA"/>
        </w:rPr>
        <w:t>Суперфіціарія</w:t>
      </w:r>
      <w:proofErr w:type="spellEnd"/>
      <w:r w:rsidRPr="004473AD">
        <w:rPr>
          <w:sz w:val="28"/>
          <w:szCs w:val="28"/>
          <w:lang w:val="uk-UA"/>
        </w:rPr>
        <w:t xml:space="preserve"> щодо будівництва, експлуатації та обслуговування Об’єктів нерухомості не повинна негативно впливати на стан Земельної ділянки.</w:t>
      </w:r>
    </w:p>
    <w:p w:rsidR="00AE07BB" w:rsidRPr="004473AD" w:rsidRDefault="00AE07BB" w:rsidP="00AE07BB">
      <w:pPr>
        <w:ind w:firstLine="708"/>
        <w:jc w:val="both"/>
        <w:rPr>
          <w:sz w:val="28"/>
          <w:szCs w:val="28"/>
          <w:lang w:val="uk-UA"/>
        </w:rPr>
      </w:pPr>
    </w:p>
    <w:p w:rsidR="00AE07BB" w:rsidRPr="004473AD" w:rsidRDefault="00AE07BB" w:rsidP="00AE07BB">
      <w:pPr>
        <w:ind w:firstLine="708"/>
        <w:jc w:val="center"/>
        <w:rPr>
          <w:b/>
          <w:sz w:val="28"/>
          <w:szCs w:val="28"/>
          <w:lang w:val="uk-UA"/>
        </w:rPr>
      </w:pPr>
      <w:r w:rsidRPr="004473AD">
        <w:rPr>
          <w:b/>
          <w:sz w:val="28"/>
          <w:szCs w:val="28"/>
          <w:lang w:val="uk-UA"/>
        </w:rPr>
        <w:t>3. Строк дії Договору</w:t>
      </w:r>
    </w:p>
    <w:p w:rsidR="00AE07BB" w:rsidRPr="004473AD" w:rsidRDefault="00AE07BB" w:rsidP="00AE07BB">
      <w:pPr>
        <w:ind w:firstLine="708"/>
        <w:jc w:val="both"/>
        <w:rPr>
          <w:sz w:val="28"/>
          <w:szCs w:val="28"/>
          <w:lang w:val="uk-UA"/>
        </w:rPr>
      </w:pPr>
      <w:r w:rsidRPr="004473AD">
        <w:rPr>
          <w:sz w:val="28"/>
          <w:szCs w:val="28"/>
          <w:lang w:val="uk-UA"/>
        </w:rPr>
        <w:t>3.1. Договір укладено на _____ років.</w:t>
      </w:r>
    </w:p>
    <w:p w:rsidR="00AE07BB" w:rsidRPr="004473AD" w:rsidRDefault="00AE07BB" w:rsidP="00AE07BB">
      <w:pPr>
        <w:ind w:firstLine="708"/>
        <w:jc w:val="both"/>
        <w:rPr>
          <w:b/>
          <w:i/>
          <w:sz w:val="28"/>
          <w:szCs w:val="28"/>
          <w:lang w:val="uk-UA"/>
        </w:rPr>
      </w:pPr>
      <w:r w:rsidRPr="004473AD">
        <w:rPr>
          <w:sz w:val="28"/>
          <w:szCs w:val="28"/>
          <w:lang w:val="uk-UA"/>
        </w:rPr>
        <w:t xml:space="preserve">3.2. Після закінчення строку договору </w:t>
      </w:r>
      <w:proofErr w:type="spellStart"/>
      <w:r w:rsidRPr="004473AD">
        <w:rPr>
          <w:sz w:val="28"/>
          <w:szCs w:val="28"/>
          <w:lang w:val="uk-UA"/>
        </w:rPr>
        <w:t>Суперфіціарій</w:t>
      </w:r>
      <w:proofErr w:type="spellEnd"/>
      <w:r w:rsidRPr="004473AD">
        <w:rPr>
          <w:sz w:val="28"/>
          <w:szCs w:val="28"/>
          <w:lang w:val="uk-UA"/>
        </w:rPr>
        <w:t xml:space="preserve"> має право на його подовження на новий строк. У цьому разі </w:t>
      </w:r>
      <w:proofErr w:type="spellStart"/>
      <w:r w:rsidRPr="004473AD">
        <w:rPr>
          <w:sz w:val="28"/>
          <w:szCs w:val="28"/>
          <w:lang w:val="uk-UA"/>
        </w:rPr>
        <w:t>Суперфіціарій</w:t>
      </w:r>
      <w:proofErr w:type="spellEnd"/>
      <w:r w:rsidRPr="004473AD">
        <w:rPr>
          <w:sz w:val="28"/>
          <w:szCs w:val="28"/>
          <w:lang w:val="uk-UA"/>
        </w:rPr>
        <w:t xml:space="preserve"> повинен не пізніше ніж за 30 днів до закінчення строку дії Договору повідомити письмово </w:t>
      </w:r>
      <w:proofErr w:type="spellStart"/>
      <w:r w:rsidRPr="004473AD">
        <w:rPr>
          <w:sz w:val="28"/>
          <w:szCs w:val="28"/>
          <w:lang w:val="uk-UA"/>
        </w:rPr>
        <w:t>Суперфіціара</w:t>
      </w:r>
      <w:proofErr w:type="spellEnd"/>
      <w:r w:rsidRPr="004473AD">
        <w:rPr>
          <w:sz w:val="28"/>
          <w:szCs w:val="28"/>
          <w:lang w:val="uk-UA"/>
        </w:rPr>
        <w:t xml:space="preserve"> про намір продовжити його дію. Подовження терміну дії договору </w:t>
      </w:r>
      <w:proofErr w:type="spellStart"/>
      <w:r w:rsidRPr="004473AD">
        <w:rPr>
          <w:sz w:val="28"/>
          <w:szCs w:val="28"/>
          <w:lang w:val="uk-UA"/>
        </w:rPr>
        <w:t>суперфіцію</w:t>
      </w:r>
      <w:proofErr w:type="spellEnd"/>
      <w:r w:rsidRPr="004473AD">
        <w:rPr>
          <w:sz w:val="28"/>
          <w:szCs w:val="28"/>
          <w:lang w:val="uk-UA"/>
        </w:rPr>
        <w:t xml:space="preserve"> на новий строк здійснюється за умови прийняття Ніжинською міською радою відповідного рішення.</w:t>
      </w:r>
    </w:p>
    <w:p w:rsidR="00AE07BB" w:rsidRPr="004473AD" w:rsidRDefault="00AE07BB" w:rsidP="00AE07BB">
      <w:pPr>
        <w:ind w:firstLine="708"/>
        <w:jc w:val="both"/>
        <w:rPr>
          <w:sz w:val="28"/>
          <w:szCs w:val="28"/>
          <w:lang w:val="uk-UA"/>
        </w:rPr>
      </w:pPr>
    </w:p>
    <w:p w:rsidR="00AE07BB" w:rsidRPr="004473AD" w:rsidRDefault="00AE07BB" w:rsidP="00AE07BB">
      <w:pPr>
        <w:ind w:firstLine="708"/>
        <w:jc w:val="center"/>
        <w:rPr>
          <w:b/>
          <w:sz w:val="28"/>
          <w:szCs w:val="28"/>
          <w:lang w:val="uk-UA"/>
        </w:rPr>
      </w:pPr>
      <w:r w:rsidRPr="004473AD">
        <w:rPr>
          <w:b/>
          <w:sz w:val="28"/>
          <w:szCs w:val="28"/>
          <w:lang w:val="uk-UA"/>
        </w:rPr>
        <w:t>4. Плата за користування земельною ділянкою</w:t>
      </w:r>
    </w:p>
    <w:p w:rsidR="00AE07BB" w:rsidRPr="004473AD" w:rsidRDefault="00AE07BB" w:rsidP="00AE07BB">
      <w:pPr>
        <w:ind w:firstLine="567"/>
        <w:jc w:val="both"/>
        <w:rPr>
          <w:sz w:val="28"/>
          <w:szCs w:val="28"/>
          <w:lang w:val="uk-UA"/>
        </w:rPr>
      </w:pPr>
      <w:r w:rsidRPr="004473AD">
        <w:rPr>
          <w:sz w:val="28"/>
          <w:szCs w:val="28"/>
          <w:lang w:val="uk-UA"/>
        </w:rPr>
        <w:t>4.1. Річна плата за користування Земельною ділянкою під забудову (</w:t>
      </w:r>
      <w:proofErr w:type="spellStart"/>
      <w:r w:rsidRPr="004473AD">
        <w:rPr>
          <w:sz w:val="28"/>
          <w:szCs w:val="28"/>
          <w:lang w:val="uk-UA"/>
        </w:rPr>
        <w:t>суперфіцій</w:t>
      </w:r>
      <w:proofErr w:type="spellEnd"/>
      <w:r w:rsidRPr="004473AD">
        <w:rPr>
          <w:sz w:val="28"/>
          <w:szCs w:val="28"/>
          <w:lang w:val="uk-UA"/>
        </w:rPr>
        <w:t>) встановлюється у розмірі __</w:t>
      </w:r>
      <w:r>
        <w:rPr>
          <w:sz w:val="28"/>
          <w:szCs w:val="28"/>
          <w:lang w:val="uk-UA"/>
        </w:rPr>
        <w:t>_</w:t>
      </w:r>
      <w:r w:rsidRPr="004473AD">
        <w:rPr>
          <w:sz w:val="28"/>
          <w:szCs w:val="28"/>
          <w:lang w:val="uk-UA"/>
        </w:rPr>
        <w:t xml:space="preserve"> % від нормативної грошової оцінки земельної ділянки, що у грошовому еквіваленті становить: ____грн.</w:t>
      </w:r>
    </w:p>
    <w:p w:rsidR="00AE07BB" w:rsidRPr="004473AD" w:rsidRDefault="00AE07BB" w:rsidP="00AE07BB">
      <w:pPr>
        <w:ind w:firstLine="567"/>
        <w:jc w:val="both"/>
        <w:rPr>
          <w:sz w:val="28"/>
          <w:szCs w:val="28"/>
          <w:lang w:val="uk-UA"/>
        </w:rPr>
      </w:pPr>
      <w:r w:rsidRPr="004473AD">
        <w:rPr>
          <w:sz w:val="28"/>
          <w:szCs w:val="28"/>
          <w:lang w:val="uk-UA"/>
        </w:rPr>
        <w:t xml:space="preserve">4.1.1. У випадку перегляду розміру плати, з підстав, вказаних у пункті 4.4 цього Договору, </w:t>
      </w:r>
      <w:proofErr w:type="spellStart"/>
      <w:r w:rsidRPr="004473AD">
        <w:rPr>
          <w:sz w:val="28"/>
          <w:szCs w:val="28"/>
          <w:lang w:val="uk-UA"/>
        </w:rPr>
        <w:t>Суперфіціарій</w:t>
      </w:r>
      <w:proofErr w:type="spellEnd"/>
      <w:r w:rsidRPr="004473AD">
        <w:rPr>
          <w:sz w:val="28"/>
          <w:szCs w:val="28"/>
          <w:lang w:val="uk-UA"/>
        </w:rPr>
        <w:t xml:space="preserve"> зобов’язується здійснити разовий перерахунок за попередній період користування земельною ділянкою, згідно </w:t>
      </w:r>
      <w:r w:rsidRPr="004473AD">
        <w:rPr>
          <w:sz w:val="28"/>
          <w:szCs w:val="28"/>
          <w:lang w:val="uk-UA"/>
        </w:rPr>
        <w:br/>
        <w:t xml:space="preserve">п. 4.1. цього Договору, та перерахувати грошові кошти на рахунок </w:t>
      </w:r>
      <w:proofErr w:type="spellStart"/>
      <w:r w:rsidRPr="004473AD">
        <w:rPr>
          <w:sz w:val="28"/>
          <w:szCs w:val="28"/>
          <w:lang w:val="uk-UA"/>
        </w:rPr>
        <w:t>Суперфіціара</w:t>
      </w:r>
      <w:proofErr w:type="spellEnd"/>
      <w:r w:rsidRPr="004473AD">
        <w:rPr>
          <w:sz w:val="28"/>
          <w:szCs w:val="28"/>
          <w:lang w:val="uk-UA"/>
        </w:rPr>
        <w:t>.</w:t>
      </w:r>
    </w:p>
    <w:p w:rsidR="00AE07BB" w:rsidRPr="004473AD" w:rsidRDefault="00AE07BB" w:rsidP="00AE07BB">
      <w:pPr>
        <w:ind w:firstLine="567"/>
        <w:jc w:val="both"/>
        <w:rPr>
          <w:sz w:val="28"/>
          <w:szCs w:val="28"/>
          <w:lang w:val="uk-UA"/>
        </w:rPr>
      </w:pPr>
      <w:r w:rsidRPr="004473AD">
        <w:rPr>
          <w:sz w:val="28"/>
          <w:szCs w:val="28"/>
          <w:lang w:val="uk-UA"/>
        </w:rPr>
        <w:t xml:space="preserve">4.2. Плата за користування Земельною ділянкою під забудову вноситься </w:t>
      </w:r>
      <w:proofErr w:type="spellStart"/>
      <w:r w:rsidRPr="004473AD">
        <w:rPr>
          <w:sz w:val="28"/>
          <w:szCs w:val="28"/>
          <w:lang w:val="uk-UA"/>
        </w:rPr>
        <w:t>Суперфіціарієм</w:t>
      </w:r>
      <w:proofErr w:type="spellEnd"/>
      <w:r w:rsidRPr="004473AD">
        <w:rPr>
          <w:sz w:val="28"/>
          <w:szCs w:val="28"/>
          <w:lang w:val="uk-UA"/>
        </w:rPr>
        <w:t xml:space="preserve"> за податковий (звітний) період, який дорівнює календарному місяцю, щомісячно не пізніше 15 числа місяця наступного за звітним періодом шляхом перерахування грошових коштів у національній валюті України</w:t>
      </w:r>
      <w:r>
        <w:rPr>
          <w:sz w:val="28"/>
          <w:szCs w:val="28"/>
          <w:lang w:val="uk-UA"/>
        </w:rPr>
        <w:t xml:space="preserve"> на рахунок </w:t>
      </w:r>
      <w:proofErr w:type="spellStart"/>
      <w:r>
        <w:rPr>
          <w:sz w:val="28"/>
          <w:szCs w:val="28"/>
          <w:lang w:val="uk-UA"/>
        </w:rPr>
        <w:t>Суперфіціара</w:t>
      </w:r>
      <w:proofErr w:type="spellEnd"/>
      <w:r w:rsidRPr="004473AD">
        <w:rPr>
          <w:sz w:val="28"/>
          <w:szCs w:val="28"/>
          <w:lang w:val="uk-UA"/>
        </w:rPr>
        <w:t>.</w:t>
      </w:r>
    </w:p>
    <w:p w:rsidR="00AE07BB" w:rsidRPr="004473AD" w:rsidRDefault="00AE07BB" w:rsidP="00AE07BB">
      <w:pPr>
        <w:ind w:firstLine="567"/>
        <w:jc w:val="both"/>
        <w:rPr>
          <w:sz w:val="28"/>
          <w:szCs w:val="28"/>
          <w:lang w:val="uk-UA"/>
        </w:rPr>
      </w:pPr>
      <w:r w:rsidRPr="004473AD">
        <w:rPr>
          <w:sz w:val="28"/>
          <w:szCs w:val="28"/>
          <w:lang w:val="uk-UA"/>
        </w:rPr>
        <w:t>4.3. Нарахування плати за користування Земельною ділянкою починається з дати підписання Сторонами Акту приймання-передачі Земельної ділянки.</w:t>
      </w:r>
    </w:p>
    <w:p w:rsidR="00AE07BB" w:rsidRPr="004473AD" w:rsidRDefault="00AE07BB" w:rsidP="00AE07BB">
      <w:pPr>
        <w:ind w:firstLine="567"/>
        <w:jc w:val="both"/>
        <w:rPr>
          <w:sz w:val="28"/>
          <w:szCs w:val="28"/>
          <w:lang w:val="uk-UA"/>
        </w:rPr>
      </w:pPr>
      <w:r w:rsidRPr="004473AD">
        <w:rPr>
          <w:sz w:val="28"/>
          <w:szCs w:val="28"/>
          <w:lang w:val="uk-UA"/>
        </w:rPr>
        <w:lastRenderedPageBreak/>
        <w:t>4.4. Розмір плати переглядається за домовленістю Сторін, але не рідше, ніж один раз у рік. Підставами для перегляду плати за користування Земельною ділянкою можуть бути:</w:t>
      </w:r>
    </w:p>
    <w:p w:rsidR="00AE07BB" w:rsidRPr="004473AD" w:rsidRDefault="00AE07BB" w:rsidP="00AE07BB">
      <w:pPr>
        <w:ind w:firstLine="567"/>
        <w:jc w:val="both"/>
        <w:rPr>
          <w:sz w:val="28"/>
          <w:szCs w:val="28"/>
          <w:lang w:val="uk-UA"/>
        </w:rPr>
      </w:pPr>
      <w:r w:rsidRPr="004473AD">
        <w:rPr>
          <w:color w:val="000000"/>
          <w:sz w:val="28"/>
          <w:szCs w:val="28"/>
          <w:lang w:val="uk-UA"/>
        </w:rPr>
        <w:t xml:space="preserve">4.4.1. зміна </w:t>
      </w:r>
      <w:r w:rsidRPr="004473AD">
        <w:rPr>
          <w:sz w:val="28"/>
          <w:szCs w:val="28"/>
          <w:lang w:val="uk-UA"/>
        </w:rPr>
        <w:t>граничних розмірів плати, визначених Податковим кодексом України</w:t>
      </w:r>
      <w:r w:rsidRPr="004473AD">
        <w:rPr>
          <w:color w:val="000000"/>
          <w:sz w:val="28"/>
          <w:szCs w:val="28"/>
          <w:lang w:val="uk-UA"/>
        </w:rPr>
        <w:t>, підвищення цін і тарифів, зміни коефіцієнтів індексації, визначених законодавством;</w:t>
      </w:r>
    </w:p>
    <w:p w:rsidR="00AE07BB" w:rsidRPr="004473AD" w:rsidRDefault="00AE07BB" w:rsidP="00AE07BB">
      <w:pPr>
        <w:ind w:firstLine="567"/>
        <w:jc w:val="both"/>
        <w:rPr>
          <w:sz w:val="28"/>
          <w:szCs w:val="28"/>
          <w:lang w:val="uk-UA"/>
        </w:rPr>
      </w:pPr>
      <w:r w:rsidRPr="004473AD">
        <w:rPr>
          <w:sz w:val="28"/>
          <w:szCs w:val="28"/>
          <w:lang w:val="uk-UA"/>
        </w:rPr>
        <w:t>4.4.2. погіршення стану земельної ділянки не з вини орендаря, що підтверджено документами;</w:t>
      </w:r>
    </w:p>
    <w:p w:rsidR="00AE07BB" w:rsidRPr="004473AD" w:rsidRDefault="00AE07BB" w:rsidP="00AE07BB">
      <w:pPr>
        <w:ind w:firstLine="567"/>
        <w:jc w:val="both"/>
        <w:rPr>
          <w:sz w:val="28"/>
          <w:szCs w:val="28"/>
          <w:lang w:val="uk-UA"/>
        </w:rPr>
      </w:pPr>
      <w:r w:rsidRPr="004473AD">
        <w:rPr>
          <w:sz w:val="28"/>
          <w:szCs w:val="28"/>
          <w:lang w:val="uk-UA"/>
        </w:rPr>
        <w:t>4.4.3. зміна нормативної грошової оцінки земельної ділянки комунальної власності;</w:t>
      </w:r>
    </w:p>
    <w:p w:rsidR="00AE07BB" w:rsidRPr="004473AD" w:rsidRDefault="00AE07BB" w:rsidP="00AE07BB">
      <w:pPr>
        <w:ind w:firstLine="567"/>
        <w:jc w:val="both"/>
        <w:rPr>
          <w:sz w:val="28"/>
          <w:szCs w:val="28"/>
          <w:lang w:val="uk-UA"/>
        </w:rPr>
      </w:pPr>
      <w:r w:rsidRPr="004473AD">
        <w:rPr>
          <w:color w:val="000000"/>
          <w:sz w:val="28"/>
          <w:szCs w:val="28"/>
          <w:lang w:val="uk-UA"/>
        </w:rPr>
        <w:t>4.4.4. в інших випадках, передбачених законом.</w:t>
      </w:r>
    </w:p>
    <w:p w:rsidR="00AE07BB" w:rsidRPr="004473AD" w:rsidRDefault="00AE07BB" w:rsidP="00AE07BB">
      <w:pPr>
        <w:ind w:firstLine="567"/>
        <w:jc w:val="both"/>
        <w:rPr>
          <w:sz w:val="28"/>
          <w:szCs w:val="28"/>
          <w:lang w:val="uk-UA"/>
        </w:rPr>
      </w:pPr>
      <w:r w:rsidRPr="004473AD">
        <w:rPr>
          <w:sz w:val="28"/>
          <w:szCs w:val="28"/>
          <w:lang w:val="uk-UA"/>
        </w:rPr>
        <w:t xml:space="preserve">4.5. </w:t>
      </w:r>
      <w:proofErr w:type="spellStart"/>
      <w:r w:rsidRPr="004473AD">
        <w:rPr>
          <w:sz w:val="28"/>
          <w:szCs w:val="28"/>
          <w:lang w:val="uk-UA"/>
        </w:rPr>
        <w:t>Суперфіціарій</w:t>
      </w:r>
      <w:proofErr w:type="spellEnd"/>
      <w:r w:rsidRPr="004473AD">
        <w:rPr>
          <w:sz w:val="28"/>
          <w:szCs w:val="28"/>
          <w:lang w:val="uk-UA"/>
        </w:rPr>
        <w:t xml:space="preserve"> має право внести плату за користування Земельною ділянкою у сумі річного платежу.</w:t>
      </w:r>
    </w:p>
    <w:p w:rsidR="00AE07BB" w:rsidRPr="004473AD" w:rsidRDefault="00AE07BB" w:rsidP="00AE07BB">
      <w:pPr>
        <w:ind w:firstLine="708"/>
        <w:jc w:val="both"/>
        <w:rPr>
          <w:sz w:val="28"/>
          <w:szCs w:val="28"/>
          <w:lang w:val="uk-UA"/>
        </w:rPr>
      </w:pPr>
    </w:p>
    <w:p w:rsidR="00AE07BB" w:rsidRPr="004473AD" w:rsidRDefault="00AE07BB" w:rsidP="00AE07BB">
      <w:pPr>
        <w:ind w:firstLine="708"/>
        <w:jc w:val="center"/>
        <w:rPr>
          <w:b/>
          <w:sz w:val="28"/>
          <w:szCs w:val="28"/>
          <w:lang w:val="uk-UA"/>
        </w:rPr>
      </w:pPr>
      <w:r w:rsidRPr="004473AD">
        <w:rPr>
          <w:b/>
          <w:sz w:val="28"/>
          <w:szCs w:val="28"/>
          <w:lang w:val="uk-UA"/>
        </w:rPr>
        <w:t>5. Умови і строки передачі земельної ділянки в користування</w:t>
      </w:r>
    </w:p>
    <w:p w:rsidR="00AE07BB" w:rsidRPr="004473AD" w:rsidRDefault="00AE07BB" w:rsidP="00AE07BB">
      <w:pPr>
        <w:ind w:firstLine="567"/>
        <w:jc w:val="both"/>
        <w:rPr>
          <w:sz w:val="28"/>
          <w:szCs w:val="28"/>
          <w:lang w:val="uk-UA"/>
        </w:rPr>
      </w:pPr>
      <w:r w:rsidRPr="004473AD">
        <w:rPr>
          <w:sz w:val="28"/>
          <w:szCs w:val="28"/>
          <w:lang w:val="uk-UA"/>
        </w:rPr>
        <w:t xml:space="preserve">5.1. Передача земельної ділянки в користування </w:t>
      </w:r>
      <w:proofErr w:type="spellStart"/>
      <w:r w:rsidRPr="004473AD">
        <w:rPr>
          <w:sz w:val="28"/>
          <w:szCs w:val="28"/>
          <w:lang w:val="uk-UA"/>
        </w:rPr>
        <w:t>Суперфіціарію</w:t>
      </w:r>
      <w:proofErr w:type="spellEnd"/>
      <w:r w:rsidRPr="004473AD">
        <w:rPr>
          <w:sz w:val="28"/>
          <w:szCs w:val="28"/>
          <w:lang w:val="uk-UA"/>
        </w:rPr>
        <w:t xml:space="preserve"> здійснюється у 5-денний строк після державної реєстрації права за цим Договором згідно акту приймання-передачі Земельної ділянки.</w:t>
      </w:r>
    </w:p>
    <w:p w:rsidR="00AE07BB" w:rsidRPr="004473AD" w:rsidRDefault="00AE07BB" w:rsidP="00AE07BB">
      <w:pPr>
        <w:ind w:firstLine="567"/>
        <w:jc w:val="both"/>
        <w:rPr>
          <w:sz w:val="28"/>
          <w:szCs w:val="28"/>
          <w:lang w:val="uk-UA"/>
        </w:rPr>
      </w:pPr>
      <w:r w:rsidRPr="004473AD">
        <w:rPr>
          <w:sz w:val="28"/>
          <w:szCs w:val="28"/>
          <w:lang w:val="uk-UA"/>
        </w:rPr>
        <w:t xml:space="preserve">5.2. Право на використання Земельної ділянки відповідно до даного Договору виникає у </w:t>
      </w:r>
      <w:proofErr w:type="spellStart"/>
      <w:r w:rsidRPr="004473AD">
        <w:rPr>
          <w:sz w:val="28"/>
          <w:szCs w:val="28"/>
          <w:lang w:val="uk-UA"/>
        </w:rPr>
        <w:t>Суперфіціарія</w:t>
      </w:r>
      <w:proofErr w:type="spellEnd"/>
      <w:r w:rsidRPr="004473AD">
        <w:rPr>
          <w:sz w:val="28"/>
          <w:szCs w:val="28"/>
          <w:lang w:val="uk-UA"/>
        </w:rPr>
        <w:t xml:space="preserve"> після державної реєстрації права за цим Договором у встановленому законодавством порядку та підписання акту приймання-передачі Земельної ділянки.</w:t>
      </w:r>
    </w:p>
    <w:p w:rsidR="00AE07BB" w:rsidRPr="004473AD" w:rsidRDefault="00AE07BB" w:rsidP="00AE07BB">
      <w:pPr>
        <w:ind w:firstLine="567"/>
        <w:jc w:val="both"/>
        <w:rPr>
          <w:sz w:val="28"/>
          <w:szCs w:val="28"/>
          <w:lang w:val="uk-UA"/>
        </w:rPr>
      </w:pPr>
      <w:r w:rsidRPr="004473AD">
        <w:rPr>
          <w:sz w:val="28"/>
          <w:szCs w:val="28"/>
          <w:lang w:val="uk-UA"/>
        </w:rPr>
        <w:t xml:space="preserve">5.3. До моменту державної реєстрації права за цим Договором у встановленому законодавством порядку та підписання акту приймання-передачі Земельної ділянки </w:t>
      </w:r>
      <w:proofErr w:type="spellStart"/>
      <w:r w:rsidRPr="004473AD">
        <w:rPr>
          <w:sz w:val="28"/>
          <w:szCs w:val="28"/>
          <w:lang w:val="uk-UA"/>
        </w:rPr>
        <w:t>Суперфіціарію</w:t>
      </w:r>
      <w:proofErr w:type="spellEnd"/>
      <w:r w:rsidRPr="004473AD">
        <w:rPr>
          <w:sz w:val="28"/>
          <w:szCs w:val="28"/>
          <w:lang w:val="uk-UA"/>
        </w:rPr>
        <w:t xml:space="preserve"> заборонено приступати до використання Земельної ділянки.</w:t>
      </w:r>
    </w:p>
    <w:p w:rsidR="00AE07BB" w:rsidRPr="004473AD" w:rsidRDefault="00AE07BB" w:rsidP="00AE07BB">
      <w:pPr>
        <w:ind w:firstLine="708"/>
        <w:jc w:val="both"/>
        <w:rPr>
          <w:sz w:val="28"/>
          <w:szCs w:val="28"/>
          <w:lang w:val="uk-UA"/>
        </w:rPr>
      </w:pPr>
    </w:p>
    <w:p w:rsidR="00AE07BB" w:rsidRPr="004473AD" w:rsidRDefault="00AE07BB" w:rsidP="00AE07BB">
      <w:pPr>
        <w:ind w:firstLine="708"/>
        <w:jc w:val="center"/>
        <w:rPr>
          <w:b/>
          <w:sz w:val="28"/>
          <w:szCs w:val="28"/>
          <w:lang w:val="uk-UA"/>
        </w:rPr>
      </w:pPr>
      <w:r w:rsidRPr="004473AD">
        <w:rPr>
          <w:b/>
          <w:sz w:val="28"/>
          <w:szCs w:val="28"/>
          <w:lang w:val="uk-UA"/>
        </w:rPr>
        <w:t>6. Права та обов’язки сторін</w:t>
      </w:r>
    </w:p>
    <w:p w:rsidR="00AE07BB" w:rsidRPr="004473AD" w:rsidRDefault="00AE07BB" w:rsidP="00AE07BB">
      <w:pPr>
        <w:ind w:firstLine="567"/>
        <w:jc w:val="both"/>
        <w:rPr>
          <w:sz w:val="28"/>
          <w:szCs w:val="28"/>
          <w:lang w:val="uk-UA"/>
        </w:rPr>
      </w:pPr>
      <w:r w:rsidRPr="004473AD">
        <w:rPr>
          <w:sz w:val="28"/>
          <w:szCs w:val="28"/>
          <w:lang w:val="uk-UA"/>
        </w:rPr>
        <w:t xml:space="preserve">6.1. </w:t>
      </w:r>
      <w:proofErr w:type="spellStart"/>
      <w:r w:rsidRPr="004473AD">
        <w:rPr>
          <w:sz w:val="28"/>
          <w:szCs w:val="28"/>
          <w:lang w:val="uk-UA"/>
        </w:rPr>
        <w:t>Суперфіціар</w:t>
      </w:r>
      <w:proofErr w:type="spellEnd"/>
      <w:r w:rsidRPr="004473AD">
        <w:rPr>
          <w:sz w:val="28"/>
          <w:szCs w:val="28"/>
          <w:lang w:val="uk-UA"/>
        </w:rPr>
        <w:t xml:space="preserve"> має право: </w:t>
      </w:r>
    </w:p>
    <w:p w:rsidR="00AE07BB" w:rsidRPr="004473AD" w:rsidRDefault="00AE07BB" w:rsidP="00AE07BB">
      <w:pPr>
        <w:ind w:firstLine="567"/>
        <w:jc w:val="both"/>
        <w:rPr>
          <w:sz w:val="28"/>
          <w:szCs w:val="28"/>
          <w:lang w:val="uk-UA"/>
        </w:rPr>
      </w:pPr>
      <w:r w:rsidRPr="004473AD">
        <w:rPr>
          <w:sz w:val="28"/>
          <w:szCs w:val="28"/>
          <w:lang w:val="uk-UA"/>
        </w:rPr>
        <w:t xml:space="preserve">6.1.1. Володіти, користуватися та розпоряджатися Земельною ділянкою, наданою під забудову в обсязі, який не перешкоджатиме здійсненню будівельних робіт та вводу об’єкта в експлуатацію </w:t>
      </w:r>
      <w:proofErr w:type="spellStart"/>
      <w:r w:rsidRPr="004473AD">
        <w:rPr>
          <w:sz w:val="28"/>
          <w:szCs w:val="28"/>
          <w:lang w:val="uk-UA"/>
        </w:rPr>
        <w:t>Суперфіціарієм</w:t>
      </w:r>
      <w:proofErr w:type="spellEnd"/>
      <w:r w:rsidRPr="004473AD">
        <w:rPr>
          <w:sz w:val="28"/>
          <w:szCs w:val="28"/>
          <w:lang w:val="uk-UA"/>
        </w:rPr>
        <w:t>.</w:t>
      </w:r>
    </w:p>
    <w:p w:rsidR="00AE07BB" w:rsidRPr="004473AD" w:rsidRDefault="00AE07BB" w:rsidP="00AE07BB">
      <w:pPr>
        <w:ind w:firstLine="567"/>
        <w:jc w:val="both"/>
        <w:rPr>
          <w:sz w:val="28"/>
          <w:szCs w:val="28"/>
          <w:lang w:val="uk-UA"/>
        </w:rPr>
      </w:pPr>
      <w:r w:rsidRPr="004473AD">
        <w:rPr>
          <w:sz w:val="28"/>
          <w:szCs w:val="28"/>
          <w:lang w:val="uk-UA"/>
        </w:rPr>
        <w:t xml:space="preserve">6.1.2. Одержувати від </w:t>
      </w:r>
      <w:proofErr w:type="spellStart"/>
      <w:r w:rsidRPr="004473AD">
        <w:rPr>
          <w:sz w:val="28"/>
          <w:szCs w:val="28"/>
          <w:lang w:val="uk-UA"/>
        </w:rPr>
        <w:t>Суперфіціарія</w:t>
      </w:r>
      <w:proofErr w:type="spellEnd"/>
      <w:r w:rsidRPr="004473AD">
        <w:rPr>
          <w:sz w:val="28"/>
          <w:szCs w:val="28"/>
          <w:lang w:val="uk-UA"/>
        </w:rPr>
        <w:t xml:space="preserve"> плату за користування Земельною ділянкою в порядку, та строки, передбачені розділом 4 цього Договору.</w:t>
      </w:r>
    </w:p>
    <w:p w:rsidR="00AE07BB" w:rsidRPr="004473AD" w:rsidRDefault="00AE07BB" w:rsidP="00AE07BB">
      <w:pPr>
        <w:ind w:firstLine="567"/>
        <w:jc w:val="both"/>
        <w:rPr>
          <w:sz w:val="28"/>
          <w:szCs w:val="28"/>
          <w:lang w:val="uk-UA"/>
        </w:rPr>
      </w:pPr>
      <w:r w:rsidRPr="004473AD">
        <w:rPr>
          <w:sz w:val="28"/>
          <w:szCs w:val="28"/>
          <w:lang w:val="uk-UA"/>
        </w:rPr>
        <w:t xml:space="preserve">6.1.3. Вимагати від </w:t>
      </w:r>
      <w:proofErr w:type="spellStart"/>
      <w:r w:rsidRPr="004473AD">
        <w:rPr>
          <w:sz w:val="28"/>
          <w:szCs w:val="28"/>
          <w:lang w:val="uk-UA"/>
        </w:rPr>
        <w:t>Суперфіціарія</w:t>
      </w:r>
      <w:proofErr w:type="spellEnd"/>
      <w:r w:rsidRPr="004473AD">
        <w:rPr>
          <w:sz w:val="28"/>
          <w:szCs w:val="28"/>
          <w:lang w:val="uk-UA"/>
        </w:rPr>
        <w:t xml:space="preserve"> використання Земельної ділянки за цільовим призначенням згідно з цим Договором.</w:t>
      </w:r>
    </w:p>
    <w:p w:rsidR="00AE07BB" w:rsidRPr="004473AD" w:rsidRDefault="00AE07BB" w:rsidP="00AE07BB">
      <w:pPr>
        <w:ind w:firstLine="567"/>
        <w:jc w:val="both"/>
        <w:rPr>
          <w:sz w:val="28"/>
          <w:szCs w:val="28"/>
          <w:lang w:val="uk-UA"/>
        </w:rPr>
      </w:pPr>
      <w:r w:rsidRPr="004473AD">
        <w:rPr>
          <w:sz w:val="28"/>
          <w:szCs w:val="28"/>
          <w:lang w:val="uk-UA"/>
        </w:rPr>
        <w:t xml:space="preserve">6.1.4. Вимагати від </w:t>
      </w:r>
      <w:proofErr w:type="spellStart"/>
      <w:r w:rsidRPr="004473AD">
        <w:rPr>
          <w:sz w:val="28"/>
          <w:szCs w:val="28"/>
          <w:lang w:val="uk-UA"/>
        </w:rPr>
        <w:t>Суперфіціарія</w:t>
      </w:r>
      <w:proofErr w:type="spellEnd"/>
      <w:r w:rsidRPr="004473AD">
        <w:rPr>
          <w:sz w:val="28"/>
          <w:szCs w:val="28"/>
          <w:lang w:val="uk-UA"/>
        </w:rPr>
        <w:t xml:space="preserve"> при здійсненні будівництва на Земельній ділянці, наданій у користування, додержання державних будівельних стандартів, норм і правил.</w:t>
      </w:r>
    </w:p>
    <w:p w:rsidR="00AE07BB" w:rsidRPr="004473AD" w:rsidRDefault="00AE07BB" w:rsidP="00AE07BB">
      <w:pPr>
        <w:ind w:firstLine="567"/>
        <w:jc w:val="both"/>
        <w:rPr>
          <w:sz w:val="28"/>
          <w:szCs w:val="28"/>
          <w:lang w:val="uk-UA"/>
        </w:rPr>
      </w:pPr>
      <w:r w:rsidRPr="004473AD">
        <w:rPr>
          <w:sz w:val="28"/>
          <w:szCs w:val="28"/>
          <w:lang w:val="uk-UA"/>
        </w:rPr>
        <w:t>6.1.5. Вимагати відшкодування понесених збитків у разі погіршення корисних властивостей Земельної ділянки, пов’язаних із зміною її стану, окрім змін внаслідок будівництва, експлуатації та обслуговування Об’єктів нерухомості на Земельній ділянці.</w:t>
      </w:r>
    </w:p>
    <w:p w:rsidR="00AE07BB" w:rsidRPr="004473AD" w:rsidRDefault="00AE07BB" w:rsidP="00AE07BB">
      <w:pPr>
        <w:ind w:firstLine="567"/>
        <w:jc w:val="both"/>
        <w:rPr>
          <w:sz w:val="28"/>
          <w:szCs w:val="28"/>
          <w:lang w:val="uk-UA"/>
        </w:rPr>
      </w:pPr>
      <w:r w:rsidRPr="004473AD">
        <w:rPr>
          <w:sz w:val="28"/>
          <w:szCs w:val="28"/>
          <w:lang w:val="uk-UA"/>
        </w:rPr>
        <w:t xml:space="preserve">6.1.6. По закінченню терміну дії цього Договору, якщо Сторони не домовляться про його продовження на новий строк, прийняти від </w:t>
      </w:r>
      <w:proofErr w:type="spellStart"/>
      <w:r w:rsidRPr="004473AD">
        <w:rPr>
          <w:sz w:val="28"/>
          <w:szCs w:val="28"/>
          <w:lang w:val="uk-UA"/>
        </w:rPr>
        <w:lastRenderedPageBreak/>
        <w:t>Суперфіціарія</w:t>
      </w:r>
      <w:proofErr w:type="spellEnd"/>
      <w:r w:rsidRPr="004473AD">
        <w:rPr>
          <w:sz w:val="28"/>
          <w:szCs w:val="28"/>
          <w:lang w:val="uk-UA"/>
        </w:rPr>
        <w:t xml:space="preserve"> по Акту приймання-передачі прийняти Земельну ділянку у стані, що відповідає умовам даного Договору.</w:t>
      </w:r>
    </w:p>
    <w:p w:rsidR="00AE07BB" w:rsidRPr="004473AD" w:rsidRDefault="00AE07BB" w:rsidP="00AE07BB">
      <w:pPr>
        <w:ind w:firstLine="708"/>
        <w:jc w:val="both"/>
        <w:rPr>
          <w:sz w:val="28"/>
          <w:szCs w:val="28"/>
          <w:lang w:val="uk-UA"/>
        </w:rPr>
      </w:pPr>
      <w:r w:rsidRPr="004473AD">
        <w:rPr>
          <w:sz w:val="28"/>
          <w:szCs w:val="28"/>
          <w:lang w:val="uk-UA"/>
        </w:rPr>
        <w:t xml:space="preserve">6.2. </w:t>
      </w:r>
      <w:proofErr w:type="spellStart"/>
      <w:r w:rsidRPr="004473AD">
        <w:rPr>
          <w:sz w:val="28"/>
          <w:szCs w:val="28"/>
          <w:lang w:val="uk-UA"/>
        </w:rPr>
        <w:t>Суперфіціар</w:t>
      </w:r>
      <w:proofErr w:type="spellEnd"/>
      <w:r w:rsidRPr="004473AD">
        <w:rPr>
          <w:sz w:val="28"/>
          <w:szCs w:val="28"/>
          <w:lang w:val="uk-UA"/>
        </w:rPr>
        <w:t xml:space="preserve"> зобов’язаний: </w:t>
      </w:r>
    </w:p>
    <w:p w:rsidR="00AE07BB" w:rsidRPr="004473AD" w:rsidRDefault="00AE07BB" w:rsidP="00AE07BB">
      <w:pPr>
        <w:ind w:firstLine="708"/>
        <w:jc w:val="both"/>
        <w:rPr>
          <w:sz w:val="28"/>
          <w:szCs w:val="28"/>
          <w:lang w:val="uk-UA"/>
        </w:rPr>
      </w:pPr>
      <w:r w:rsidRPr="004473AD">
        <w:rPr>
          <w:sz w:val="28"/>
          <w:szCs w:val="28"/>
          <w:lang w:val="uk-UA"/>
        </w:rPr>
        <w:t xml:space="preserve">6.2.1. Передати Земельну ділянку у користування </w:t>
      </w:r>
      <w:proofErr w:type="spellStart"/>
      <w:r w:rsidRPr="004473AD">
        <w:rPr>
          <w:sz w:val="28"/>
          <w:szCs w:val="28"/>
          <w:lang w:val="uk-UA"/>
        </w:rPr>
        <w:t>Суперфіціарія</w:t>
      </w:r>
      <w:proofErr w:type="spellEnd"/>
      <w:r w:rsidRPr="004473AD">
        <w:rPr>
          <w:sz w:val="28"/>
          <w:szCs w:val="28"/>
          <w:lang w:val="uk-UA"/>
        </w:rPr>
        <w:t xml:space="preserve"> відповідно до Акта приймання-передачі у строк, передбачений п. 5.2. цього Договору у стані, що відповідає умовам цього Договору.</w:t>
      </w:r>
    </w:p>
    <w:p w:rsidR="00AE07BB" w:rsidRPr="004473AD" w:rsidRDefault="00AE07BB" w:rsidP="00AE07BB">
      <w:pPr>
        <w:ind w:firstLine="708"/>
        <w:jc w:val="both"/>
        <w:rPr>
          <w:sz w:val="28"/>
          <w:szCs w:val="28"/>
          <w:lang w:val="uk-UA"/>
        </w:rPr>
      </w:pPr>
      <w:r w:rsidRPr="004473AD">
        <w:rPr>
          <w:sz w:val="28"/>
          <w:szCs w:val="28"/>
          <w:lang w:val="uk-UA"/>
        </w:rPr>
        <w:t xml:space="preserve">6.2.2. Не вчиняти дій, які можуть перешкодити </w:t>
      </w:r>
      <w:proofErr w:type="spellStart"/>
      <w:r w:rsidRPr="004473AD">
        <w:rPr>
          <w:sz w:val="28"/>
          <w:szCs w:val="28"/>
          <w:lang w:val="uk-UA"/>
        </w:rPr>
        <w:t>Суперфіціарію</w:t>
      </w:r>
      <w:proofErr w:type="spellEnd"/>
      <w:r w:rsidRPr="004473AD">
        <w:rPr>
          <w:sz w:val="28"/>
          <w:szCs w:val="28"/>
          <w:lang w:val="uk-UA"/>
        </w:rPr>
        <w:t xml:space="preserve"> користуватися Земельною ділянкою та здійснювати будівництво, якщо такі дії </w:t>
      </w:r>
      <w:proofErr w:type="spellStart"/>
      <w:r w:rsidRPr="004473AD">
        <w:rPr>
          <w:sz w:val="28"/>
          <w:szCs w:val="28"/>
          <w:lang w:val="uk-UA"/>
        </w:rPr>
        <w:t>Суперфіціарія</w:t>
      </w:r>
      <w:proofErr w:type="spellEnd"/>
      <w:r w:rsidRPr="004473AD">
        <w:rPr>
          <w:sz w:val="28"/>
          <w:szCs w:val="28"/>
          <w:lang w:val="uk-UA"/>
        </w:rPr>
        <w:t xml:space="preserve"> є законними та не суперечать умовам Договору та </w:t>
      </w:r>
      <w:r>
        <w:rPr>
          <w:sz w:val="28"/>
          <w:szCs w:val="28"/>
          <w:lang w:val="uk-UA"/>
        </w:rPr>
        <w:t xml:space="preserve">нормам чинного </w:t>
      </w:r>
      <w:r w:rsidRPr="004473AD">
        <w:rPr>
          <w:sz w:val="28"/>
          <w:szCs w:val="28"/>
          <w:lang w:val="uk-UA"/>
        </w:rPr>
        <w:t>законодавства України.</w:t>
      </w:r>
    </w:p>
    <w:p w:rsidR="00AE07BB" w:rsidRPr="004473AD" w:rsidRDefault="00AE07BB" w:rsidP="00AE07BB">
      <w:pPr>
        <w:ind w:firstLine="708"/>
        <w:jc w:val="both"/>
        <w:rPr>
          <w:sz w:val="28"/>
          <w:szCs w:val="28"/>
          <w:lang w:val="uk-UA"/>
        </w:rPr>
      </w:pPr>
      <w:r w:rsidRPr="004473AD">
        <w:rPr>
          <w:sz w:val="28"/>
          <w:szCs w:val="28"/>
          <w:lang w:val="uk-UA"/>
        </w:rPr>
        <w:t xml:space="preserve">6.2.3. Попередити </w:t>
      </w:r>
      <w:proofErr w:type="spellStart"/>
      <w:r w:rsidRPr="004473AD">
        <w:rPr>
          <w:sz w:val="28"/>
          <w:szCs w:val="28"/>
          <w:lang w:val="uk-UA"/>
        </w:rPr>
        <w:t>Суперфіціарія</w:t>
      </w:r>
      <w:proofErr w:type="spellEnd"/>
      <w:r w:rsidRPr="004473AD">
        <w:rPr>
          <w:sz w:val="28"/>
          <w:szCs w:val="28"/>
          <w:lang w:val="uk-UA"/>
        </w:rPr>
        <w:t xml:space="preserve"> про особливі властивості та недоліки Земельної ділянки, які в процесі її використання можуть спричинити небезпечні наслідки для довкілля або призвести до погіршення стану об’єкта </w:t>
      </w:r>
      <w:r>
        <w:rPr>
          <w:sz w:val="28"/>
          <w:szCs w:val="28"/>
          <w:lang w:val="uk-UA"/>
        </w:rPr>
        <w:t>цього д</w:t>
      </w:r>
      <w:r w:rsidRPr="004473AD">
        <w:rPr>
          <w:sz w:val="28"/>
          <w:szCs w:val="28"/>
          <w:lang w:val="uk-UA"/>
        </w:rPr>
        <w:t>оговору.</w:t>
      </w:r>
    </w:p>
    <w:p w:rsidR="00AE07BB" w:rsidRPr="004473AD" w:rsidRDefault="00AE07BB" w:rsidP="00AE07BB">
      <w:pPr>
        <w:ind w:firstLine="708"/>
        <w:jc w:val="both"/>
        <w:rPr>
          <w:sz w:val="28"/>
          <w:szCs w:val="28"/>
          <w:lang w:val="uk-UA"/>
        </w:rPr>
      </w:pPr>
      <w:r w:rsidRPr="004473AD">
        <w:rPr>
          <w:sz w:val="28"/>
          <w:szCs w:val="28"/>
          <w:lang w:val="uk-UA"/>
        </w:rPr>
        <w:t xml:space="preserve">6.2.4. Письмово попередити </w:t>
      </w:r>
      <w:proofErr w:type="spellStart"/>
      <w:r w:rsidRPr="004473AD">
        <w:rPr>
          <w:sz w:val="28"/>
          <w:szCs w:val="28"/>
          <w:lang w:val="uk-UA"/>
        </w:rPr>
        <w:t>Суперфіціарія</w:t>
      </w:r>
      <w:proofErr w:type="spellEnd"/>
      <w:r w:rsidRPr="004473AD">
        <w:rPr>
          <w:sz w:val="28"/>
          <w:szCs w:val="28"/>
          <w:lang w:val="uk-UA"/>
        </w:rPr>
        <w:t xml:space="preserve"> про намір змінити власника Земельної ділянки із зазначенням суттєвих умов переходу права власності до іншої особи.</w:t>
      </w:r>
    </w:p>
    <w:p w:rsidR="00AE07BB" w:rsidRPr="004473AD" w:rsidRDefault="00AE07BB" w:rsidP="00AE07BB">
      <w:pPr>
        <w:ind w:firstLine="708"/>
        <w:jc w:val="both"/>
        <w:rPr>
          <w:sz w:val="28"/>
          <w:szCs w:val="28"/>
          <w:lang w:val="uk-UA"/>
        </w:rPr>
      </w:pPr>
    </w:p>
    <w:p w:rsidR="00AE07BB" w:rsidRPr="004473AD" w:rsidRDefault="00AE07BB" w:rsidP="00AE07BB">
      <w:pPr>
        <w:ind w:firstLine="708"/>
        <w:jc w:val="both"/>
        <w:rPr>
          <w:sz w:val="28"/>
          <w:szCs w:val="28"/>
          <w:lang w:val="uk-UA"/>
        </w:rPr>
      </w:pPr>
      <w:r w:rsidRPr="004473AD">
        <w:rPr>
          <w:sz w:val="28"/>
          <w:szCs w:val="28"/>
          <w:lang w:val="uk-UA"/>
        </w:rPr>
        <w:t xml:space="preserve">6.3. Права </w:t>
      </w:r>
      <w:proofErr w:type="spellStart"/>
      <w:r w:rsidRPr="004473AD">
        <w:rPr>
          <w:sz w:val="28"/>
          <w:szCs w:val="28"/>
          <w:lang w:val="uk-UA"/>
        </w:rPr>
        <w:t>Суперфіціарія</w:t>
      </w:r>
      <w:proofErr w:type="spellEnd"/>
      <w:r w:rsidRPr="004473AD">
        <w:rPr>
          <w:sz w:val="28"/>
          <w:szCs w:val="28"/>
          <w:lang w:val="uk-UA"/>
        </w:rPr>
        <w:t>:</w:t>
      </w:r>
    </w:p>
    <w:p w:rsidR="00AE07BB" w:rsidRPr="004473AD" w:rsidRDefault="00AE07BB" w:rsidP="00AE07BB">
      <w:pPr>
        <w:ind w:firstLine="708"/>
        <w:jc w:val="both"/>
        <w:rPr>
          <w:sz w:val="28"/>
          <w:szCs w:val="28"/>
          <w:lang w:val="uk-UA"/>
        </w:rPr>
      </w:pPr>
      <w:r w:rsidRPr="004473AD">
        <w:rPr>
          <w:sz w:val="28"/>
          <w:szCs w:val="28"/>
          <w:lang w:val="uk-UA"/>
        </w:rPr>
        <w:t xml:space="preserve">6.3.1. Вимагати від </w:t>
      </w:r>
      <w:proofErr w:type="spellStart"/>
      <w:r w:rsidRPr="004473AD">
        <w:rPr>
          <w:sz w:val="28"/>
          <w:szCs w:val="28"/>
          <w:lang w:val="uk-UA"/>
        </w:rPr>
        <w:t>Суперфіціара</w:t>
      </w:r>
      <w:proofErr w:type="spellEnd"/>
      <w:r w:rsidRPr="004473AD">
        <w:rPr>
          <w:sz w:val="28"/>
          <w:szCs w:val="28"/>
          <w:lang w:val="uk-UA"/>
        </w:rPr>
        <w:t xml:space="preserve"> надання в користування Земельної ділянки після підписання даного договору та </w:t>
      </w:r>
      <w:r>
        <w:rPr>
          <w:sz w:val="28"/>
          <w:szCs w:val="28"/>
          <w:lang w:val="uk-UA"/>
        </w:rPr>
        <w:t xml:space="preserve">його </w:t>
      </w:r>
      <w:r w:rsidRPr="004473AD">
        <w:rPr>
          <w:sz w:val="28"/>
          <w:szCs w:val="28"/>
          <w:lang w:val="uk-UA"/>
        </w:rPr>
        <w:t>державної реєстрації, Акту приймання-передачі Земельної ділянки.</w:t>
      </w:r>
    </w:p>
    <w:p w:rsidR="00AE07BB" w:rsidRPr="004473AD" w:rsidRDefault="00AE07BB" w:rsidP="00AE07BB">
      <w:pPr>
        <w:ind w:firstLine="708"/>
        <w:jc w:val="both"/>
        <w:rPr>
          <w:sz w:val="28"/>
          <w:szCs w:val="28"/>
          <w:lang w:val="uk-UA"/>
        </w:rPr>
      </w:pPr>
      <w:r w:rsidRPr="004473AD">
        <w:rPr>
          <w:sz w:val="28"/>
          <w:szCs w:val="28"/>
          <w:lang w:val="uk-UA"/>
        </w:rPr>
        <w:t>6.3.2. Вносити плату за користування Земельною ділянкою.</w:t>
      </w:r>
    </w:p>
    <w:p w:rsidR="00AE07BB" w:rsidRPr="004473AD" w:rsidRDefault="00AE07BB" w:rsidP="00AE07BB">
      <w:pPr>
        <w:ind w:firstLine="708"/>
        <w:jc w:val="both"/>
        <w:rPr>
          <w:sz w:val="28"/>
          <w:szCs w:val="28"/>
          <w:lang w:val="uk-UA"/>
        </w:rPr>
      </w:pPr>
      <w:r w:rsidRPr="004473AD">
        <w:rPr>
          <w:sz w:val="28"/>
          <w:szCs w:val="28"/>
          <w:lang w:val="uk-UA"/>
        </w:rPr>
        <w:t>6.3.3. Самостійно користуватися Земельною ділянк</w:t>
      </w:r>
      <w:r>
        <w:rPr>
          <w:sz w:val="28"/>
          <w:szCs w:val="28"/>
          <w:lang w:val="uk-UA"/>
        </w:rPr>
        <w:t>ою з дотриманням умов цього Договору</w:t>
      </w:r>
      <w:r w:rsidRPr="004473AD">
        <w:rPr>
          <w:sz w:val="28"/>
          <w:szCs w:val="28"/>
          <w:lang w:val="uk-UA"/>
        </w:rPr>
        <w:t>.</w:t>
      </w:r>
    </w:p>
    <w:p w:rsidR="00AE07BB" w:rsidRPr="004473AD" w:rsidRDefault="00AE07BB" w:rsidP="00AE07BB">
      <w:pPr>
        <w:ind w:firstLine="708"/>
        <w:jc w:val="both"/>
        <w:rPr>
          <w:sz w:val="28"/>
          <w:szCs w:val="28"/>
          <w:lang w:val="uk-UA"/>
        </w:rPr>
      </w:pPr>
      <w:r w:rsidRPr="004473AD">
        <w:rPr>
          <w:sz w:val="28"/>
          <w:szCs w:val="28"/>
          <w:lang w:val="uk-UA"/>
        </w:rPr>
        <w:t>6.3.4. Залучати на власний розсуд для виконання зобов’язань за даним Договором та для досягнення мети цього Договору треті організації.</w:t>
      </w:r>
    </w:p>
    <w:p w:rsidR="00AE07BB" w:rsidRPr="004473AD" w:rsidRDefault="00AE07BB" w:rsidP="00AE07BB">
      <w:pPr>
        <w:ind w:firstLine="708"/>
        <w:jc w:val="both"/>
        <w:rPr>
          <w:sz w:val="28"/>
          <w:szCs w:val="28"/>
          <w:lang w:val="uk-UA"/>
        </w:rPr>
      </w:pPr>
      <w:r w:rsidRPr="004473AD">
        <w:rPr>
          <w:sz w:val="28"/>
          <w:szCs w:val="28"/>
          <w:lang w:val="uk-UA"/>
        </w:rPr>
        <w:t>6.3.5. Переважного перед третіми особами придбання у користування на умовах оренди або у власність Земельної ділянки.</w:t>
      </w:r>
    </w:p>
    <w:p w:rsidR="00AE07BB" w:rsidRPr="004473AD" w:rsidRDefault="00AE07BB" w:rsidP="00AE07BB">
      <w:pPr>
        <w:ind w:firstLine="708"/>
        <w:jc w:val="both"/>
        <w:rPr>
          <w:sz w:val="28"/>
          <w:szCs w:val="28"/>
          <w:lang w:val="uk-UA"/>
        </w:rPr>
      </w:pPr>
      <w:r w:rsidRPr="004473AD">
        <w:rPr>
          <w:sz w:val="28"/>
          <w:szCs w:val="28"/>
          <w:lang w:val="uk-UA"/>
        </w:rPr>
        <w:t>6.3.6. На переважне продовження строку дії цього Договору.</w:t>
      </w:r>
    </w:p>
    <w:p w:rsidR="00AE07BB" w:rsidRPr="004473AD" w:rsidRDefault="00AE07BB" w:rsidP="00AE07BB">
      <w:pPr>
        <w:ind w:firstLine="708"/>
        <w:jc w:val="both"/>
        <w:rPr>
          <w:sz w:val="28"/>
          <w:szCs w:val="28"/>
          <w:lang w:val="uk-UA"/>
        </w:rPr>
      </w:pPr>
      <w:r w:rsidRPr="004473AD">
        <w:rPr>
          <w:sz w:val="28"/>
          <w:szCs w:val="28"/>
          <w:lang w:val="uk-UA"/>
        </w:rPr>
        <w:t xml:space="preserve">6.3.7. За згодою </w:t>
      </w:r>
      <w:proofErr w:type="spellStart"/>
      <w:r w:rsidRPr="004473AD">
        <w:rPr>
          <w:sz w:val="28"/>
          <w:szCs w:val="28"/>
          <w:lang w:val="uk-UA"/>
        </w:rPr>
        <w:t>Суперфіціара</w:t>
      </w:r>
      <w:proofErr w:type="spellEnd"/>
      <w:r w:rsidRPr="004473AD">
        <w:rPr>
          <w:sz w:val="28"/>
          <w:szCs w:val="28"/>
          <w:lang w:val="uk-UA"/>
        </w:rPr>
        <w:t xml:space="preserve"> проводити невід’ємні поліпшення Земельної ділянки без зміни її цільового призначення без відшкодування вартості таких невід’ємних </w:t>
      </w:r>
      <w:proofErr w:type="spellStart"/>
      <w:r w:rsidRPr="004473AD">
        <w:rPr>
          <w:sz w:val="28"/>
          <w:szCs w:val="28"/>
          <w:lang w:val="uk-UA"/>
        </w:rPr>
        <w:t>поліпшень</w:t>
      </w:r>
      <w:proofErr w:type="spellEnd"/>
      <w:r w:rsidRPr="004473AD">
        <w:rPr>
          <w:sz w:val="28"/>
          <w:szCs w:val="28"/>
          <w:lang w:val="uk-UA"/>
        </w:rPr>
        <w:t>.</w:t>
      </w:r>
    </w:p>
    <w:p w:rsidR="00AE07BB" w:rsidRPr="004473AD" w:rsidRDefault="00AE07BB" w:rsidP="00AE07BB">
      <w:pPr>
        <w:ind w:firstLine="708"/>
        <w:jc w:val="both"/>
        <w:rPr>
          <w:sz w:val="28"/>
          <w:szCs w:val="28"/>
          <w:lang w:val="uk-UA"/>
        </w:rPr>
      </w:pPr>
    </w:p>
    <w:p w:rsidR="00AE07BB" w:rsidRPr="004473AD" w:rsidRDefault="00AE07BB" w:rsidP="00AE07BB">
      <w:pPr>
        <w:ind w:firstLine="708"/>
        <w:jc w:val="both"/>
        <w:rPr>
          <w:sz w:val="28"/>
          <w:szCs w:val="28"/>
          <w:lang w:val="uk-UA"/>
        </w:rPr>
      </w:pPr>
      <w:r w:rsidRPr="004473AD">
        <w:rPr>
          <w:sz w:val="28"/>
          <w:szCs w:val="28"/>
          <w:lang w:val="uk-UA"/>
        </w:rPr>
        <w:t xml:space="preserve">6.4. </w:t>
      </w:r>
      <w:proofErr w:type="spellStart"/>
      <w:r w:rsidRPr="004473AD">
        <w:rPr>
          <w:sz w:val="28"/>
          <w:szCs w:val="28"/>
          <w:lang w:val="uk-UA"/>
        </w:rPr>
        <w:t>Суперфіціарій</w:t>
      </w:r>
      <w:proofErr w:type="spellEnd"/>
      <w:r w:rsidRPr="004473AD">
        <w:rPr>
          <w:sz w:val="28"/>
          <w:szCs w:val="28"/>
          <w:lang w:val="uk-UA"/>
        </w:rPr>
        <w:t xml:space="preserve"> зобов’язаний:</w:t>
      </w:r>
    </w:p>
    <w:p w:rsidR="00AE07BB" w:rsidRPr="004473AD" w:rsidRDefault="00AE07BB" w:rsidP="00AE07BB">
      <w:pPr>
        <w:ind w:firstLine="708"/>
        <w:jc w:val="both"/>
        <w:rPr>
          <w:sz w:val="28"/>
          <w:szCs w:val="28"/>
          <w:lang w:val="uk-UA"/>
        </w:rPr>
      </w:pPr>
      <w:r w:rsidRPr="004473AD">
        <w:rPr>
          <w:sz w:val="28"/>
          <w:szCs w:val="28"/>
          <w:lang w:val="uk-UA"/>
        </w:rPr>
        <w:t xml:space="preserve">6.4.1. </w:t>
      </w:r>
      <w:r>
        <w:rPr>
          <w:sz w:val="28"/>
          <w:szCs w:val="28"/>
          <w:lang w:val="uk-UA"/>
        </w:rPr>
        <w:t>В</w:t>
      </w:r>
      <w:r w:rsidRPr="004473AD">
        <w:rPr>
          <w:sz w:val="28"/>
          <w:szCs w:val="28"/>
          <w:lang w:val="uk-UA"/>
        </w:rPr>
        <w:t>икористовувати Земельну ділянку відповід</w:t>
      </w:r>
      <w:r>
        <w:rPr>
          <w:sz w:val="28"/>
          <w:szCs w:val="28"/>
          <w:lang w:val="uk-UA"/>
        </w:rPr>
        <w:t>но до її цільового призначення.</w:t>
      </w:r>
    </w:p>
    <w:p w:rsidR="00AE07BB" w:rsidRPr="004473AD" w:rsidRDefault="00AE07BB" w:rsidP="00AE07BB">
      <w:pPr>
        <w:ind w:firstLine="708"/>
        <w:jc w:val="both"/>
        <w:rPr>
          <w:sz w:val="28"/>
          <w:szCs w:val="28"/>
          <w:lang w:val="uk-UA"/>
        </w:rPr>
      </w:pPr>
      <w:r w:rsidRPr="004473AD">
        <w:rPr>
          <w:sz w:val="28"/>
          <w:szCs w:val="28"/>
          <w:lang w:val="uk-UA"/>
        </w:rPr>
        <w:t xml:space="preserve">6.4.2. </w:t>
      </w:r>
      <w:r>
        <w:rPr>
          <w:sz w:val="28"/>
          <w:szCs w:val="28"/>
          <w:lang w:val="uk-UA"/>
        </w:rPr>
        <w:t>П</w:t>
      </w:r>
      <w:r w:rsidRPr="004473AD">
        <w:rPr>
          <w:sz w:val="28"/>
          <w:szCs w:val="28"/>
          <w:lang w:val="uk-UA"/>
        </w:rPr>
        <w:t>риступати до використання Земельної ділянки в строки, встановлені цим Договором та після підписання Акту прийма</w:t>
      </w:r>
      <w:r>
        <w:rPr>
          <w:sz w:val="28"/>
          <w:szCs w:val="28"/>
          <w:lang w:val="uk-UA"/>
        </w:rPr>
        <w:t>ння-передачі Земельної ділянки.</w:t>
      </w:r>
    </w:p>
    <w:p w:rsidR="00AE07BB" w:rsidRPr="004473AD" w:rsidRDefault="00AE07BB" w:rsidP="00AE07BB">
      <w:pPr>
        <w:ind w:firstLine="708"/>
        <w:jc w:val="both"/>
        <w:rPr>
          <w:sz w:val="28"/>
          <w:szCs w:val="28"/>
          <w:lang w:val="uk-UA"/>
        </w:rPr>
      </w:pPr>
      <w:r w:rsidRPr="004473AD">
        <w:rPr>
          <w:sz w:val="28"/>
          <w:szCs w:val="28"/>
          <w:lang w:val="uk-UA"/>
        </w:rPr>
        <w:t xml:space="preserve">6.4.3. </w:t>
      </w:r>
      <w:r>
        <w:rPr>
          <w:sz w:val="28"/>
          <w:szCs w:val="28"/>
          <w:lang w:val="uk-UA"/>
        </w:rPr>
        <w:t>С</w:t>
      </w:r>
      <w:r w:rsidRPr="004473AD">
        <w:rPr>
          <w:sz w:val="28"/>
          <w:szCs w:val="28"/>
          <w:lang w:val="uk-UA"/>
        </w:rPr>
        <w:t>воєчасно вносити плату за користування Земельною ділянкою в порядку та строки, передба</w:t>
      </w:r>
      <w:r>
        <w:rPr>
          <w:sz w:val="28"/>
          <w:szCs w:val="28"/>
          <w:lang w:val="uk-UA"/>
        </w:rPr>
        <w:t>чені розділом 4 цього Договору.</w:t>
      </w:r>
    </w:p>
    <w:p w:rsidR="00AE07BB" w:rsidRPr="004473AD" w:rsidRDefault="00AE07BB" w:rsidP="00AE07BB">
      <w:pPr>
        <w:ind w:firstLine="708"/>
        <w:jc w:val="both"/>
        <w:rPr>
          <w:sz w:val="28"/>
          <w:szCs w:val="28"/>
          <w:lang w:val="uk-UA"/>
        </w:rPr>
      </w:pPr>
      <w:r w:rsidRPr="004473AD">
        <w:rPr>
          <w:sz w:val="28"/>
          <w:szCs w:val="28"/>
          <w:lang w:val="uk-UA"/>
        </w:rPr>
        <w:t xml:space="preserve">6.4.4. </w:t>
      </w:r>
      <w:r>
        <w:rPr>
          <w:sz w:val="28"/>
          <w:szCs w:val="28"/>
          <w:lang w:val="uk-UA"/>
        </w:rPr>
        <w:t>П</w:t>
      </w:r>
      <w:r w:rsidRPr="004473AD">
        <w:rPr>
          <w:sz w:val="28"/>
          <w:szCs w:val="28"/>
          <w:lang w:val="uk-UA"/>
        </w:rPr>
        <w:t xml:space="preserve">овернути Земельну ділянку </w:t>
      </w:r>
      <w:proofErr w:type="spellStart"/>
      <w:r w:rsidRPr="004473AD">
        <w:rPr>
          <w:sz w:val="28"/>
          <w:szCs w:val="28"/>
          <w:lang w:val="uk-UA"/>
        </w:rPr>
        <w:t>Суперфіціару</w:t>
      </w:r>
      <w:proofErr w:type="spellEnd"/>
      <w:r w:rsidRPr="004473AD">
        <w:rPr>
          <w:sz w:val="28"/>
          <w:szCs w:val="28"/>
          <w:lang w:val="uk-UA"/>
        </w:rPr>
        <w:t xml:space="preserve"> у стані, придатному для її подальшого використання після припинення дії цього Договору, на умовах і в порядку, в</w:t>
      </w:r>
      <w:r>
        <w:rPr>
          <w:sz w:val="28"/>
          <w:szCs w:val="28"/>
          <w:lang w:val="uk-UA"/>
        </w:rPr>
        <w:t>становлених даним Договором.</w:t>
      </w:r>
    </w:p>
    <w:p w:rsidR="00AE07BB" w:rsidRPr="00DB6570" w:rsidRDefault="00AE07BB" w:rsidP="00AE07BB">
      <w:pPr>
        <w:ind w:firstLine="708"/>
        <w:jc w:val="both"/>
        <w:rPr>
          <w:sz w:val="28"/>
          <w:szCs w:val="28"/>
          <w:lang w:val="uk-UA"/>
        </w:rPr>
      </w:pPr>
      <w:r w:rsidRPr="004473AD">
        <w:rPr>
          <w:sz w:val="28"/>
          <w:szCs w:val="28"/>
          <w:lang w:val="uk-UA"/>
        </w:rPr>
        <w:lastRenderedPageBreak/>
        <w:t xml:space="preserve">6.4.5. </w:t>
      </w:r>
      <w:r>
        <w:rPr>
          <w:sz w:val="28"/>
          <w:szCs w:val="28"/>
          <w:lang w:val="uk-UA"/>
        </w:rPr>
        <w:t>В</w:t>
      </w:r>
      <w:r w:rsidRPr="004473AD">
        <w:rPr>
          <w:sz w:val="28"/>
          <w:szCs w:val="28"/>
          <w:lang w:val="uk-UA"/>
        </w:rPr>
        <w:t xml:space="preserve">ідшкодувати понесені </w:t>
      </w:r>
      <w:proofErr w:type="spellStart"/>
      <w:r w:rsidRPr="004473AD">
        <w:rPr>
          <w:sz w:val="28"/>
          <w:szCs w:val="28"/>
          <w:lang w:val="uk-UA"/>
        </w:rPr>
        <w:t>Суперфіціаром</w:t>
      </w:r>
      <w:proofErr w:type="spellEnd"/>
      <w:r w:rsidRPr="004473AD">
        <w:rPr>
          <w:sz w:val="28"/>
          <w:szCs w:val="28"/>
          <w:lang w:val="uk-UA"/>
        </w:rPr>
        <w:t xml:space="preserve"> збитки відповідно до законодавства України у </w:t>
      </w:r>
      <w:r w:rsidRPr="00DB6570">
        <w:rPr>
          <w:sz w:val="28"/>
          <w:szCs w:val="28"/>
          <w:lang w:val="uk-UA"/>
        </w:rPr>
        <w:t>разі погіршення корисних властивостей Земельної ділянки, пов’язаних із зміною її стану, окрім змін внаслідок будівництва, експлуатації та обслуговування Об’єктів нерухомості на цій Земельній ділянці та втратою зелених насаджень.</w:t>
      </w:r>
    </w:p>
    <w:p w:rsidR="00AE07BB" w:rsidRPr="00DB6570" w:rsidRDefault="00AE07BB" w:rsidP="00AE07BB">
      <w:pPr>
        <w:ind w:firstLine="708"/>
        <w:jc w:val="both"/>
        <w:rPr>
          <w:sz w:val="28"/>
          <w:szCs w:val="28"/>
          <w:lang w:val="uk-UA"/>
        </w:rPr>
      </w:pPr>
      <w:r w:rsidRPr="00DB6570">
        <w:rPr>
          <w:sz w:val="28"/>
          <w:szCs w:val="28"/>
          <w:lang w:val="uk-UA"/>
        </w:rPr>
        <w:t xml:space="preserve">6.4.6. </w:t>
      </w:r>
      <w:proofErr w:type="spellStart"/>
      <w:r w:rsidRPr="00DB6570">
        <w:rPr>
          <w:sz w:val="28"/>
          <w:szCs w:val="28"/>
          <w:lang w:val="uk-UA"/>
        </w:rPr>
        <w:t>Суперфіціарій</w:t>
      </w:r>
      <w:proofErr w:type="spellEnd"/>
      <w:r w:rsidRPr="00DB6570">
        <w:rPr>
          <w:sz w:val="28"/>
          <w:szCs w:val="28"/>
          <w:lang w:val="uk-UA"/>
        </w:rPr>
        <w:t xml:space="preserve"> не має права передавати третім особам свої права та обов’язки за цим договором без згоди </w:t>
      </w:r>
      <w:proofErr w:type="spellStart"/>
      <w:r w:rsidRPr="00DB6570">
        <w:rPr>
          <w:sz w:val="28"/>
          <w:szCs w:val="28"/>
          <w:lang w:val="uk-UA"/>
        </w:rPr>
        <w:t>Суперфіціара</w:t>
      </w:r>
      <w:proofErr w:type="spellEnd"/>
      <w:r>
        <w:rPr>
          <w:sz w:val="28"/>
          <w:szCs w:val="28"/>
          <w:lang w:val="uk-UA"/>
        </w:rPr>
        <w:t xml:space="preserve">, у тому числі </w:t>
      </w:r>
      <w:r w:rsidRPr="004473AD">
        <w:rPr>
          <w:rFonts w:eastAsia="Batang"/>
          <w:sz w:val="28"/>
          <w:szCs w:val="28"/>
          <w:lang w:val="uk-UA"/>
        </w:rPr>
        <w:t>відчуж</w:t>
      </w:r>
      <w:r>
        <w:rPr>
          <w:rFonts w:eastAsia="Batang"/>
          <w:sz w:val="28"/>
          <w:szCs w:val="28"/>
          <w:lang w:val="uk-UA"/>
        </w:rPr>
        <w:t>увати</w:t>
      </w:r>
      <w:r w:rsidRPr="004473AD">
        <w:rPr>
          <w:rFonts w:eastAsia="Batang"/>
          <w:sz w:val="28"/>
          <w:szCs w:val="28"/>
          <w:lang w:val="uk-UA"/>
        </w:rPr>
        <w:t xml:space="preserve"> ї</w:t>
      </w:r>
      <w:r>
        <w:rPr>
          <w:rFonts w:eastAsia="Batang"/>
          <w:sz w:val="28"/>
          <w:szCs w:val="28"/>
          <w:lang w:val="uk-UA"/>
        </w:rPr>
        <w:t>х</w:t>
      </w:r>
      <w:r w:rsidRPr="004473AD">
        <w:rPr>
          <w:rFonts w:eastAsia="Batang"/>
          <w:sz w:val="28"/>
          <w:szCs w:val="28"/>
          <w:lang w:val="uk-UA"/>
        </w:rPr>
        <w:t xml:space="preserve"> іншим особам (крім випадків переходу права власності на будівлі та споруди), внесено до статутного капіталу, передано у заставу</w:t>
      </w:r>
      <w:r>
        <w:rPr>
          <w:rFonts w:eastAsia="Batang"/>
          <w:sz w:val="28"/>
          <w:szCs w:val="28"/>
          <w:lang w:val="uk-UA"/>
        </w:rPr>
        <w:t xml:space="preserve"> тощо</w:t>
      </w:r>
      <w:r w:rsidRPr="004473AD">
        <w:rPr>
          <w:rFonts w:eastAsia="Batang"/>
          <w:sz w:val="28"/>
          <w:szCs w:val="28"/>
          <w:lang w:val="uk-UA"/>
        </w:rPr>
        <w:t>.</w:t>
      </w:r>
    </w:p>
    <w:p w:rsidR="00AE07BB" w:rsidRPr="00DB6570" w:rsidRDefault="00AE07BB" w:rsidP="00AE07BB">
      <w:pPr>
        <w:ind w:firstLine="708"/>
        <w:jc w:val="both"/>
        <w:rPr>
          <w:sz w:val="28"/>
          <w:szCs w:val="28"/>
          <w:lang w:val="uk-UA"/>
        </w:rPr>
      </w:pPr>
      <w:r w:rsidRPr="00DB6570">
        <w:rPr>
          <w:sz w:val="28"/>
          <w:szCs w:val="28"/>
          <w:lang w:val="uk-UA"/>
        </w:rPr>
        <w:t xml:space="preserve">6.4.7. Забезпечувати безперешкодний доступ у будь-який час до Земельної ділянки представників </w:t>
      </w:r>
      <w:proofErr w:type="spellStart"/>
      <w:r w:rsidRPr="00DB6570">
        <w:rPr>
          <w:sz w:val="28"/>
          <w:szCs w:val="28"/>
          <w:lang w:val="uk-UA"/>
        </w:rPr>
        <w:t>Суперфіціара</w:t>
      </w:r>
      <w:proofErr w:type="spellEnd"/>
      <w:r w:rsidRPr="00DB6570">
        <w:rPr>
          <w:sz w:val="28"/>
          <w:szCs w:val="28"/>
          <w:lang w:val="uk-UA"/>
        </w:rPr>
        <w:t xml:space="preserve"> для перевірки його використання за цільовим призначенням та дотримання </w:t>
      </w:r>
      <w:proofErr w:type="spellStart"/>
      <w:r w:rsidRPr="00DB6570">
        <w:rPr>
          <w:sz w:val="28"/>
          <w:szCs w:val="28"/>
          <w:lang w:val="uk-UA"/>
        </w:rPr>
        <w:t>Суперфіціарієм</w:t>
      </w:r>
      <w:proofErr w:type="spellEnd"/>
      <w:r w:rsidRPr="00DB6570">
        <w:rPr>
          <w:sz w:val="28"/>
          <w:szCs w:val="28"/>
          <w:lang w:val="uk-UA"/>
        </w:rPr>
        <w:t xml:space="preserve"> умов договору.</w:t>
      </w:r>
    </w:p>
    <w:p w:rsidR="00AE07BB" w:rsidRPr="00DB6570" w:rsidRDefault="00AE07BB" w:rsidP="00AE07BB">
      <w:pPr>
        <w:ind w:firstLine="708"/>
        <w:jc w:val="both"/>
        <w:rPr>
          <w:sz w:val="28"/>
          <w:szCs w:val="28"/>
          <w:lang w:val="uk-UA"/>
        </w:rPr>
      </w:pPr>
      <w:r w:rsidRPr="00DB6570">
        <w:rPr>
          <w:sz w:val="28"/>
          <w:szCs w:val="28"/>
          <w:lang w:val="uk-UA"/>
        </w:rPr>
        <w:t xml:space="preserve">6.4.8. Надавати </w:t>
      </w:r>
      <w:proofErr w:type="spellStart"/>
      <w:r w:rsidRPr="00DB6570">
        <w:rPr>
          <w:sz w:val="28"/>
          <w:szCs w:val="28"/>
          <w:lang w:val="uk-UA"/>
        </w:rPr>
        <w:t>Суперфіціару</w:t>
      </w:r>
      <w:proofErr w:type="spellEnd"/>
      <w:r w:rsidRPr="00DB6570">
        <w:rPr>
          <w:sz w:val="28"/>
          <w:szCs w:val="28"/>
          <w:lang w:val="uk-UA"/>
        </w:rPr>
        <w:t xml:space="preserve"> за першою вимогою всю необхідну інформацію щодо Земельної ділянки. </w:t>
      </w:r>
    </w:p>
    <w:p w:rsidR="00AE07BB" w:rsidRPr="00975EA0" w:rsidRDefault="00AE07BB" w:rsidP="00AE07BB">
      <w:pPr>
        <w:ind w:firstLine="708"/>
        <w:jc w:val="both"/>
        <w:rPr>
          <w:sz w:val="28"/>
          <w:szCs w:val="28"/>
        </w:rPr>
      </w:pPr>
    </w:p>
    <w:p w:rsidR="00AE07BB" w:rsidRPr="004473AD" w:rsidRDefault="00AE07BB" w:rsidP="00AE07BB">
      <w:pPr>
        <w:ind w:firstLine="708"/>
        <w:jc w:val="center"/>
        <w:rPr>
          <w:b/>
          <w:sz w:val="28"/>
          <w:szCs w:val="28"/>
          <w:lang w:val="uk-UA"/>
        </w:rPr>
      </w:pPr>
      <w:r w:rsidRPr="004473AD">
        <w:rPr>
          <w:b/>
          <w:sz w:val="28"/>
          <w:szCs w:val="28"/>
          <w:lang w:val="uk-UA"/>
        </w:rPr>
        <w:t>7. Умови повернення земельної ділянки</w:t>
      </w:r>
    </w:p>
    <w:p w:rsidR="00AE07BB" w:rsidRPr="004473AD" w:rsidRDefault="00AE07BB" w:rsidP="00AE07BB">
      <w:pPr>
        <w:ind w:firstLine="567"/>
        <w:jc w:val="both"/>
        <w:rPr>
          <w:sz w:val="28"/>
          <w:szCs w:val="28"/>
          <w:lang w:val="uk-UA"/>
        </w:rPr>
      </w:pPr>
      <w:r w:rsidRPr="004473AD">
        <w:rPr>
          <w:sz w:val="28"/>
          <w:szCs w:val="28"/>
          <w:lang w:val="uk-UA"/>
        </w:rPr>
        <w:t>7.1. У разі припинення права користування Земельною ділянкою, на якій споруджені Об’єкти нерухомості, сторони визначають правові наслідки такого припинення за взаємною згодою.</w:t>
      </w:r>
    </w:p>
    <w:p w:rsidR="00AE07BB" w:rsidRPr="004473AD" w:rsidRDefault="00AE07BB" w:rsidP="00AE07BB">
      <w:pPr>
        <w:ind w:firstLine="567"/>
        <w:jc w:val="both"/>
        <w:rPr>
          <w:sz w:val="28"/>
          <w:szCs w:val="28"/>
          <w:lang w:val="uk-UA"/>
        </w:rPr>
      </w:pPr>
      <w:r w:rsidRPr="004473AD">
        <w:rPr>
          <w:sz w:val="28"/>
          <w:szCs w:val="28"/>
          <w:lang w:val="uk-UA"/>
        </w:rPr>
        <w:t xml:space="preserve">7.2. Земельна ділянка повертається </w:t>
      </w:r>
      <w:proofErr w:type="spellStart"/>
      <w:r w:rsidRPr="004473AD">
        <w:rPr>
          <w:sz w:val="28"/>
          <w:szCs w:val="28"/>
          <w:lang w:val="uk-UA"/>
        </w:rPr>
        <w:t>Суперфіціару</w:t>
      </w:r>
      <w:proofErr w:type="spellEnd"/>
      <w:r w:rsidRPr="004473AD">
        <w:rPr>
          <w:sz w:val="28"/>
          <w:szCs w:val="28"/>
          <w:lang w:val="uk-UA"/>
        </w:rPr>
        <w:t xml:space="preserve"> за Актом приймання-передачі Земельної ділянки протягом 20 (двадцяти) робочих днів з дати припинення дії Договору у стані, не гіршому порівняно з тим, у якому </w:t>
      </w:r>
      <w:proofErr w:type="spellStart"/>
      <w:r w:rsidRPr="004473AD">
        <w:rPr>
          <w:sz w:val="28"/>
          <w:szCs w:val="28"/>
          <w:lang w:val="uk-UA"/>
        </w:rPr>
        <w:t>Суперфіціарій</w:t>
      </w:r>
      <w:proofErr w:type="spellEnd"/>
      <w:r w:rsidRPr="004473AD">
        <w:rPr>
          <w:sz w:val="28"/>
          <w:szCs w:val="28"/>
          <w:lang w:val="uk-UA"/>
        </w:rPr>
        <w:t xml:space="preserve"> одержав її в користування з урахуванням змін, що сталися внаслідок будівництва, експлуатації та обслуговування Об’єктів нерухомості. </w:t>
      </w:r>
    </w:p>
    <w:p w:rsidR="00AE07BB" w:rsidRPr="004473AD" w:rsidRDefault="00AE07BB" w:rsidP="00AE07BB">
      <w:pPr>
        <w:ind w:firstLine="567"/>
        <w:jc w:val="both"/>
        <w:rPr>
          <w:sz w:val="28"/>
          <w:szCs w:val="28"/>
          <w:lang w:val="uk-UA"/>
        </w:rPr>
      </w:pPr>
      <w:r w:rsidRPr="004473AD">
        <w:rPr>
          <w:sz w:val="28"/>
          <w:szCs w:val="28"/>
          <w:lang w:val="uk-UA"/>
        </w:rPr>
        <w:t xml:space="preserve">7.3. Після припинення дії цього Договору, якщо жодна із Сторін за цим Договором не виявила бажання продовжити його дію, </w:t>
      </w:r>
      <w:proofErr w:type="spellStart"/>
      <w:r w:rsidRPr="004473AD">
        <w:rPr>
          <w:sz w:val="28"/>
          <w:szCs w:val="28"/>
          <w:lang w:val="uk-UA"/>
        </w:rPr>
        <w:t>Суперфіціарій</w:t>
      </w:r>
      <w:proofErr w:type="spellEnd"/>
      <w:r w:rsidRPr="004473AD">
        <w:rPr>
          <w:sz w:val="28"/>
          <w:szCs w:val="28"/>
          <w:lang w:val="uk-UA"/>
        </w:rPr>
        <w:t xml:space="preserve"> повертає </w:t>
      </w:r>
      <w:proofErr w:type="spellStart"/>
      <w:r w:rsidRPr="004473AD">
        <w:rPr>
          <w:sz w:val="28"/>
          <w:szCs w:val="28"/>
          <w:lang w:val="uk-UA"/>
        </w:rPr>
        <w:t>Суперфіціару</w:t>
      </w:r>
      <w:proofErr w:type="spellEnd"/>
      <w:r w:rsidRPr="004473AD">
        <w:rPr>
          <w:sz w:val="28"/>
          <w:szCs w:val="28"/>
          <w:lang w:val="uk-UA"/>
        </w:rPr>
        <w:t xml:space="preserve"> Земельну ділянку у стані, не гіршому порівняно з тим, у якому він одержав її у строкове користування, з урахуванням змін, що сталися внаслідок будівництва, експлуатації та обслуговування Об’єктів нерухомості.</w:t>
      </w:r>
    </w:p>
    <w:p w:rsidR="00AE07BB" w:rsidRPr="004473AD" w:rsidRDefault="00AE07BB" w:rsidP="00AE07BB">
      <w:pPr>
        <w:ind w:firstLine="567"/>
        <w:jc w:val="both"/>
        <w:rPr>
          <w:sz w:val="28"/>
          <w:szCs w:val="28"/>
          <w:lang w:val="uk-UA"/>
        </w:rPr>
      </w:pPr>
      <w:r w:rsidRPr="004473AD">
        <w:rPr>
          <w:sz w:val="28"/>
          <w:szCs w:val="28"/>
          <w:lang w:val="uk-UA"/>
        </w:rPr>
        <w:t xml:space="preserve">7.4. </w:t>
      </w:r>
      <w:proofErr w:type="spellStart"/>
      <w:r w:rsidRPr="004473AD">
        <w:rPr>
          <w:sz w:val="28"/>
          <w:szCs w:val="28"/>
          <w:lang w:val="uk-UA"/>
        </w:rPr>
        <w:t>Суперфіціар</w:t>
      </w:r>
      <w:proofErr w:type="spellEnd"/>
      <w:r w:rsidRPr="004473AD">
        <w:rPr>
          <w:sz w:val="28"/>
          <w:szCs w:val="28"/>
          <w:lang w:val="uk-UA"/>
        </w:rPr>
        <w:t xml:space="preserve"> у разі погіршення корисних властивостей Земельної ділянки, пов’язаних із зміною її стану, окрім змін внаслідок будівництва, експлуатації та обслуговування Об’єктів нерухомості на цій Земельній ділянці, має право на відшкодування збитків у розмірі, визначеному за домовленістю Сторін. Якщо Сторонами не досягнути згоди про розмір відшкодування збитків, спір розв’язується в судовому порядку.</w:t>
      </w:r>
    </w:p>
    <w:p w:rsidR="00AE07BB" w:rsidRPr="004473AD" w:rsidRDefault="00AE07BB" w:rsidP="00AE07BB">
      <w:pPr>
        <w:ind w:firstLine="567"/>
        <w:jc w:val="both"/>
        <w:rPr>
          <w:sz w:val="28"/>
          <w:szCs w:val="28"/>
          <w:lang w:val="uk-UA"/>
        </w:rPr>
      </w:pPr>
      <w:r w:rsidRPr="004473AD">
        <w:rPr>
          <w:sz w:val="28"/>
          <w:szCs w:val="28"/>
          <w:lang w:val="uk-UA"/>
        </w:rPr>
        <w:t>7.</w:t>
      </w:r>
      <w:r>
        <w:rPr>
          <w:sz w:val="28"/>
          <w:szCs w:val="28"/>
          <w:lang w:val="uk-UA"/>
        </w:rPr>
        <w:t>5</w:t>
      </w:r>
      <w:r w:rsidRPr="004473AD">
        <w:rPr>
          <w:sz w:val="28"/>
          <w:szCs w:val="28"/>
          <w:lang w:val="uk-UA"/>
        </w:rPr>
        <w:t xml:space="preserve">. </w:t>
      </w:r>
      <w:proofErr w:type="spellStart"/>
      <w:r w:rsidRPr="004473AD">
        <w:rPr>
          <w:sz w:val="28"/>
          <w:szCs w:val="28"/>
          <w:lang w:val="uk-UA"/>
        </w:rPr>
        <w:t>Суперфіціарій</w:t>
      </w:r>
      <w:proofErr w:type="spellEnd"/>
      <w:r w:rsidRPr="004473AD">
        <w:rPr>
          <w:sz w:val="28"/>
          <w:szCs w:val="28"/>
          <w:lang w:val="uk-UA"/>
        </w:rPr>
        <w:t xml:space="preserve"> має право на відшкодування збитків, заподіяних внаслідок невиконання </w:t>
      </w:r>
      <w:proofErr w:type="spellStart"/>
      <w:r w:rsidRPr="004473AD">
        <w:rPr>
          <w:sz w:val="28"/>
          <w:szCs w:val="28"/>
          <w:lang w:val="uk-UA"/>
        </w:rPr>
        <w:t>Суперфіціаром</w:t>
      </w:r>
      <w:proofErr w:type="spellEnd"/>
      <w:r w:rsidRPr="004473AD">
        <w:rPr>
          <w:sz w:val="28"/>
          <w:szCs w:val="28"/>
          <w:lang w:val="uk-UA"/>
        </w:rPr>
        <w:t xml:space="preserve"> зобов’язань, передбачених цим Договором.</w:t>
      </w:r>
    </w:p>
    <w:p w:rsidR="00AE07BB" w:rsidRPr="004473AD" w:rsidRDefault="00AE07BB" w:rsidP="00AE07BB">
      <w:pPr>
        <w:ind w:firstLine="567"/>
        <w:jc w:val="both"/>
        <w:rPr>
          <w:sz w:val="28"/>
          <w:szCs w:val="28"/>
          <w:lang w:val="uk-UA"/>
        </w:rPr>
      </w:pPr>
      <w:r w:rsidRPr="004473AD">
        <w:rPr>
          <w:sz w:val="28"/>
          <w:szCs w:val="28"/>
          <w:lang w:val="uk-UA"/>
        </w:rPr>
        <w:t>7.</w:t>
      </w:r>
      <w:r>
        <w:rPr>
          <w:sz w:val="28"/>
          <w:szCs w:val="28"/>
          <w:lang w:val="uk-UA"/>
        </w:rPr>
        <w:t>5</w:t>
      </w:r>
      <w:r w:rsidRPr="004473AD">
        <w:rPr>
          <w:sz w:val="28"/>
          <w:szCs w:val="28"/>
          <w:lang w:val="uk-UA"/>
        </w:rPr>
        <w:t xml:space="preserve">.1. Збитками вважаються фактичні втрати, яких </w:t>
      </w:r>
      <w:proofErr w:type="spellStart"/>
      <w:r w:rsidRPr="004473AD">
        <w:rPr>
          <w:sz w:val="28"/>
          <w:szCs w:val="28"/>
          <w:lang w:val="uk-UA"/>
        </w:rPr>
        <w:t>Суперфіціарій</w:t>
      </w:r>
      <w:proofErr w:type="spellEnd"/>
      <w:r w:rsidRPr="004473AD">
        <w:rPr>
          <w:sz w:val="28"/>
          <w:szCs w:val="28"/>
          <w:lang w:val="uk-UA"/>
        </w:rPr>
        <w:t xml:space="preserve"> зазнав у зв’язку з невиконанням або неналежним виконанням умов договору </w:t>
      </w:r>
      <w:proofErr w:type="spellStart"/>
      <w:r w:rsidRPr="004473AD">
        <w:rPr>
          <w:sz w:val="28"/>
          <w:szCs w:val="28"/>
          <w:lang w:val="uk-UA"/>
        </w:rPr>
        <w:t>Суперфіціаром</w:t>
      </w:r>
      <w:proofErr w:type="spellEnd"/>
      <w:r w:rsidRPr="004473AD">
        <w:rPr>
          <w:sz w:val="28"/>
          <w:szCs w:val="28"/>
          <w:lang w:val="uk-UA"/>
        </w:rPr>
        <w:t xml:space="preserve">, а також витрати, які </w:t>
      </w:r>
      <w:proofErr w:type="spellStart"/>
      <w:r w:rsidRPr="004473AD">
        <w:rPr>
          <w:sz w:val="28"/>
          <w:szCs w:val="28"/>
          <w:lang w:val="uk-UA"/>
        </w:rPr>
        <w:t>Суперфіціарій</w:t>
      </w:r>
      <w:proofErr w:type="spellEnd"/>
      <w:r w:rsidRPr="004473AD">
        <w:rPr>
          <w:sz w:val="28"/>
          <w:szCs w:val="28"/>
          <w:lang w:val="uk-UA"/>
        </w:rPr>
        <w:t xml:space="preserve"> здійснив або повинен здійснити для відновлення свого порушеного права; доходи, які </w:t>
      </w:r>
      <w:proofErr w:type="spellStart"/>
      <w:r w:rsidRPr="004473AD">
        <w:rPr>
          <w:sz w:val="28"/>
          <w:szCs w:val="28"/>
          <w:lang w:val="uk-UA"/>
        </w:rPr>
        <w:lastRenderedPageBreak/>
        <w:t>Суперфіціарій</w:t>
      </w:r>
      <w:proofErr w:type="spellEnd"/>
      <w:r w:rsidRPr="004473AD">
        <w:rPr>
          <w:sz w:val="28"/>
          <w:szCs w:val="28"/>
          <w:lang w:val="uk-UA"/>
        </w:rPr>
        <w:t xml:space="preserve"> міг би реально отримати в разі неналежного виконання </w:t>
      </w:r>
      <w:proofErr w:type="spellStart"/>
      <w:r w:rsidRPr="004473AD">
        <w:rPr>
          <w:sz w:val="28"/>
          <w:szCs w:val="28"/>
          <w:lang w:val="uk-UA"/>
        </w:rPr>
        <w:t>Суперфіціаром</w:t>
      </w:r>
      <w:proofErr w:type="spellEnd"/>
      <w:r w:rsidRPr="004473AD">
        <w:rPr>
          <w:sz w:val="28"/>
          <w:szCs w:val="28"/>
          <w:lang w:val="uk-UA"/>
        </w:rPr>
        <w:t xml:space="preserve"> умов договору.</w:t>
      </w:r>
    </w:p>
    <w:p w:rsidR="00AE07BB" w:rsidRPr="004473AD" w:rsidRDefault="00AE07BB" w:rsidP="00AE07BB">
      <w:pPr>
        <w:ind w:firstLine="567"/>
        <w:jc w:val="both"/>
        <w:rPr>
          <w:sz w:val="28"/>
          <w:szCs w:val="28"/>
          <w:lang w:val="uk-UA"/>
        </w:rPr>
      </w:pPr>
      <w:r w:rsidRPr="004473AD">
        <w:rPr>
          <w:sz w:val="28"/>
          <w:szCs w:val="28"/>
          <w:lang w:val="uk-UA"/>
        </w:rPr>
        <w:t>7.</w:t>
      </w:r>
      <w:r>
        <w:rPr>
          <w:sz w:val="28"/>
          <w:szCs w:val="28"/>
          <w:lang w:val="uk-UA"/>
        </w:rPr>
        <w:t>5</w:t>
      </w:r>
      <w:r w:rsidRPr="004473AD">
        <w:rPr>
          <w:sz w:val="28"/>
          <w:szCs w:val="28"/>
          <w:lang w:val="uk-UA"/>
        </w:rPr>
        <w:t xml:space="preserve">.2. Розмір фактичних витрат </w:t>
      </w:r>
      <w:proofErr w:type="spellStart"/>
      <w:r w:rsidRPr="004473AD">
        <w:rPr>
          <w:sz w:val="28"/>
          <w:szCs w:val="28"/>
          <w:lang w:val="uk-UA"/>
        </w:rPr>
        <w:t>Суперфіціарія</w:t>
      </w:r>
      <w:proofErr w:type="spellEnd"/>
      <w:r w:rsidRPr="004473AD">
        <w:rPr>
          <w:sz w:val="28"/>
          <w:szCs w:val="28"/>
          <w:lang w:val="uk-UA"/>
        </w:rPr>
        <w:t xml:space="preserve"> визначається на підставі документально підтверджених даних.</w:t>
      </w:r>
    </w:p>
    <w:p w:rsidR="00AE07BB" w:rsidRPr="004473AD" w:rsidRDefault="00AE07BB" w:rsidP="00AE07BB">
      <w:pPr>
        <w:ind w:firstLine="567"/>
        <w:jc w:val="both"/>
        <w:rPr>
          <w:sz w:val="28"/>
          <w:szCs w:val="28"/>
          <w:lang w:val="uk-UA"/>
        </w:rPr>
      </w:pPr>
      <w:r w:rsidRPr="004473AD">
        <w:rPr>
          <w:sz w:val="28"/>
          <w:szCs w:val="28"/>
          <w:lang w:val="uk-UA"/>
        </w:rPr>
        <w:t>7.</w:t>
      </w:r>
      <w:r>
        <w:rPr>
          <w:sz w:val="28"/>
          <w:szCs w:val="28"/>
          <w:lang w:val="uk-UA"/>
        </w:rPr>
        <w:t>6</w:t>
      </w:r>
      <w:r w:rsidRPr="004473AD">
        <w:rPr>
          <w:sz w:val="28"/>
          <w:szCs w:val="28"/>
          <w:lang w:val="uk-UA"/>
        </w:rPr>
        <w:t xml:space="preserve">. Після припинення дії цього Договору </w:t>
      </w:r>
      <w:proofErr w:type="spellStart"/>
      <w:r w:rsidRPr="004473AD">
        <w:rPr>
          <w:sz w:val="28"/>
          <w:szCs w:val="28"/>
          <w:lang w:val="uk-UA"/>
        </w:rPr>
        <w:t>Суперфіціарій</w:t>
      </w:r>
      <w:proofErr w:type="spellEnd"/>
      <w:r w:rsidRPr="004473AD">
        <w:rPr>
          <w:sz w:val="28"/>
          <w:szCs w:val="28"/>
          <w:lang w:val="uk-UA"/>
        </w:rPr>
        <w:t xml:space="preserve"> зберігає право власності на будівлі (споруди), споруджені на Земельній ділянці, переданій йому для забудови.</w:t>
      </w:r>
    </w:p>
    <w:p w:rsidR="00AE07BB" w:rsidRPr="004473AD" w:rsidRDefault="00AE07BB" w:rsidP="00AE07BB">
      <w:pPr>
        <w:jc w:val="both"/>
        <w:rPr>
          <w:sz w:val="28"/>
          <w:szCs w:val="28"/>
          <w:lang w:val="uk-UA"/>
        </w:rPr>
      </w:pPr>
    </w:p>
    <w:p w:rsidR="00AE07BB" w:rsidRPr="004473AD" w:rsidRDefault="00AE07BB" w:rsidP="00AE07BB">
      <w:pPr>
        <w:jc w:val="center"/>
        <w:rPr>
          <w:b/>
          <w:sz w:val="28"/>
          <w:szCs w:val="28"/>
          <w:lang w:val="uk-UA"/>
        </w:rPr>
      </w:pPr>
      <w:r w:rsidRPr="004473AD">
        <w:rPr>
          <w:b/>
          <w:sz w:val="28"/>
          <w:szCs w:val="28"/>
          <w:lang w:val="uk-UA"/>
        </w:rPr>
        <w:t>8. Право власності на об’єкти нерухомості</w:t>
      </w:r>
    </w:p>
    <w:p w:rsidR="00AE07BB" w:rsidRPr="004473AD" w:rsidRDefault="00AE07BB" w:rsidP="00AE07BB">
      <w:pPr>
        <w:ind w:firstLine="567"/>
        <w:jc w:val="both"/>
        <w:rPr>
          <w:sz w:val="28"/>
          <w:szCs w:val="28"/>
          <w:lang w:val="uk-UA"/>
        </w:rPr>
      </w:pPr>
      <w:r w:rsidRPr="004473AD">
        <w:rPr>
          <w:sz w:val="28"/>
          <w:szCs w:val="28"/>
          <w:lang w:val="uk-UA"/>
        </w:rPr>
        <w:t xml:space="preserve">8.1. Право власності на зведені </w:t>
      </w:r>
      <w:proofErr w:type="spellStart"/>
      <w:r w:rsidRPr="004473AD">
        <w:rPr>
          <w:sz w:val="28"/>
          <w:szCs w:val="28"/>
          <w:lang w:val="uk-UA"/>
        </w:rPr>
        <w:t>Суперфіціарієм</w:t>
      </w:r>
      <w:proofErr w:type="spellEnd"/>
      <w:r w:rsidRPr="004473AD">
        <w:rPr>
          <w:sz w:val="28"/>
          <w:szCs w:val="28"/>
          <w:lang w:val="uk-UA"/>
        </w:rPr>
        <w:t xml:space="preserve"> об’єкти нерухомості на Земельній ділянці, відповідно до цього Договору належить </w:t>
      </w:r>
      <w:proofErr w:type="spellStart"/>
      <w:r w:rsidRPr="004473AD">
        <w:rPr>
          <w:sz w:val="28"/>
          <w:szCs w:val="28"/>
          <w:lang w:val="uk-UA"/>
        </w:rPr>
        <w:t>Суперфіціарію</w:t>
      </w:r>
      <w:proofErr w:type="spellEnd"/>
      <w:r w:rsidRPr="004473AD">
        <w:rPr>
          <w:sz w:val="28"/>
          <w:szCs w:val="28"/>
          <w:lang w:val="uk-UA"/>
        </w:rPr>
        <w:t xml:space="preserve">. </w:t>
      </w:r>
      <w:proofErr w:type="spellStart"/>
      <w:r w:rsidRPr="004473AD">
        <w:rPr>
          <w:sz w:val="28"/>
          <w:szCs w:val="28"/>
          <w:lang w:val="uk-UA"/>
        </w:rPr>
        <w:t>Суперфіціарій</w:t>
      </w:r>
      <w:proofErr w:type="spellEnd"/>
      <w:r w:rsidRPr="004473AD">
        <w:rPr>
          <w:sz w:val="28"/>
          <w:szCs w:val="28"/>
          <w:lang w:val="uk-UA"/>
        </w:rPr>
        <w:t xml:space="preserve"> має право володіти, користуватися і розпоряджатися зведеними ним будівлями та спорудами.</w:t>
      </w:r>
    </w:p>
    <w:p w:rsidR="00AE07BB" w:rsidRPr="004473AD" w:rsidRDefault="00AE07BB" w:rsidP="00AE07BB">
      <w:pPr>
        <w:ind w:firstLine="567"/>
        <w:jc w:val="both"/>
        <w:rPr>
          <w:sz w:val="28"/>
          <w:szCs w:val="28"/>
          <w:lang w:val="uk-UA"/>
        </w:rPr>
      </w:pPr>
      <w:r w:rsidRPr="004473AD">
        <w:rPr>
          <w:sz w:val="28"/>
          <w:szCs w:val="28"/>
          <w:lang w:val="uk-UA"/>
        </w:rPr>
        <w:t xml:space="preserve">8.2. У разі продажу </w:t>
      </w:r>
      <w:proofErr w:type="spellStart"/>
      <w:r w:rsidRPr="004473AD">
        <w:rPr>
          <w:sz w:val="28"/>
          <w:szCs w:val="28"/>
          <w:lang w:val="uk-UA"/>
        </w:rPr>
        <w:t>Суперфіціарієм</w:t>
      </w:r>
      <w:proofErr w:type="spellEnd"/>
      <w:r w:rsidRPr="004473AD">
        <w:rPr>
          <w:sz w:val="28"/>
          <w:szCs w:val="28"/>
          <w:lang w:val="uk-UA"/>
        </w:rPr>
        <w:t xml:space="preserve"> Об’єктів нерухомості</w:t>
      </w:r>
      <w:r>
        <w:rPr>
          <w:sz w:val="28"/>
          <w:szCs w:val="28"/>
          <w:lang w:val="uk-UA"/>
        </w:rPr>
        <w:t xml:space="preserve">, до покупця – нового власника </w:t>
      </w:r>
      <w:r w:rsidRPr="004473AD">
        <w:rPr>
          <w:sz w:val="28"/>
          <w:szCs w:val="28"/>
          <w:lang w:val="uk-UA"/>
        </w:rPr>
        <w:t xml:space="preserve">переходить право користування Земельною ділянкою </w:t>
      </w:r>
      <w:r>
        <w:rPr>
          <w:sz w:val="28"/>
          <w:szCs w:val="28"/>
          <w:lang w:val="uk-UA"/>
        </w:rPr>
        <w:t xml:space="preserve">за цим договором </w:t>
      </w:r>
      <w:r w:rsidRPr="004473AD">
        <w:rPr>
          <w:sz w:val="28"/>
          <w:szCs w:val="28"/>
          <w:lang w:val="uk-UA"/>
        </w:rPr>
        <w:t>на тих же умовах і в то</w:t>
      </w:r>
      <w:r>
        <w:rPr>
          <w:sz w:val="28"/>
          <w:szCs w:val="28"/>
          <w:lang w:val="uk-UA"/>
        </w:rPr>
        <w:t>му ж обсязі</w:t>
      </w:r>
      <w:r w:rsidRPr="004473AD">
        <w:rPr>
          <w:sz w:val="28"/>
          <w:szCs w:val="28"/>
          <w:lang w:val="uk-UA"/>
        </w:rPr>
        <w:t>.</w:t>
      </w:r>
    </w:p>
    <w:p w:rsidR="00AE07BB" w:rsidRPr="004473AD" w:rsidRDefault="00AE07BB" w:rsidP="00AE07BB">
      <w:pPr>
        <w:ind w:firstLine="567"/>
        <w:jc w:val="both"/>
        <w:rPr>
          <w:sz w:val="28"/>
          <w:szCs w:val="28"/>
          <w:lang w:val="uk-UA"/>
        </w:rPr>
      </w:pPr>
      <w:r w:rsidRPr="004473AD">
        <w:rPr>
          <w:sz w:val="28"/>
          <w:szCs w:val="28"/>
          <w:lang w:val="uk-UA"/>
        </w:rPr>
        <w:t xml:space="preserve">8.3. Ризик випадкового знищення або пошкодження Земельної ділянки, наданої в користування </w:t>
      </w:r>
      <w:proofErr w:type="spellStart"/>
      <w:r w:rsidRPr="004473AD">
        <w:rPr>
          <w:sz w:val="28"/>
          <w:szCs w:val="28"/>
          <w:lang w:val="uk-UA"/>
        </w:rPr>
        <w:t>Суперфіціарію</w:t>
      </w:r>
      <w:proofErr w:type="spellEnd"/>
      <w:r w:rsidRPr="004473AD">
        <w:rPr>
          <w:sz w:val="28"/>
          <w:szCs w:val="28"/>
          <w:lang w:val="uk-UA"/>
        </w:rPr>
        <w:t xml:space="preserve">, чи її частини несе </w:t>
      </w:r>
      <w:proofErr w:type="spellStart"/>
      <w:r w:rsidRPr="004473AD">
        <w:rPr>
          <w:sz w:val="28"/>
          <w:szCs w:val="28"/>
          <w:lang w:val="uk-UA"/>
        </w:rPr>
        <w:t>Суперфіціарій</w:t>
      </w:r>
      <w:proofErr w:type="spellEnd"/>
      <w:r w:rsidRPr="004473AD">
        <w:rPr>
          <w:sz w:val="28"/>
          <w:szCs w:val="28"/>
          <w:lang w:val="uk-UA"/>
        </w:rPr>
        <w:t>.</w:t>
      </w:r>
    </w:p>
    <w:p w:rsidR="00AE07BB" w:rsidRPr="004473AD" w:rsidRDefault="00AE07BB" w:rsidP="00AE07BB">
      <w:pPr>
        <w:ind w:firstLine="567"/>
        <w:jc w:val="both"/>
        <w:rPr>
          <w:sz w:val="28"/>
          <w:szCs w:val="28"/>
          <w:lang w:val="uk-UA"/>
        </w:rPr>
      </w:pPr>
      <w:r w:rsidRPr="004473AD">
        <w:rPr>
          <w:sz w:val="28"/>
          <w:szCs w:val="28"/>
          <w:lang w:val="uk-UA"/>
        </w:rPr>
        <w:t xml:space="preserve">8.4. Сторони дійшли згоди про те, що </w:t>
      </w:r>
      <w:proofErr w:type="spellStart"/>
      <w:r w:rsidRPr="004473AD">
        <w:rPr>
          <w:sz w:val="28"/>
          <w:szCs w:val="28"/>
          <w:lang w:val="uk-UA"/>
        </w:rPr>
        <w:t>Суперфіціар</w:t>
      </w:r>
      <w:proofErr w:type="spellEnd"/>
      <w:r w:rsidRPr="004473AD">
        <w:rPr>
          <w:sz w:val="28"/>
          <w:szCs w:val="28"/>
          <w:lang w:val="uk-UA"/>
        </w:rPr>
        <w:t xml:space="preserve"> не буде вимагати від </w:t>
      </w:r>
      <w:proofErr w:type="spellStart"/>
      <w:r w:rsidRPr="004473AD">
        <w:rPr>
          <w:sz w:val="28"/>
          <w:szCs w:val="28"/>
          <w:lang w:val="uk-UA"/>
        </w:rPr>
        <w:t>Суперфіціарія</w:t>
      </w:r>
      <w:proofErr w:type="spellEnd"/>
      <w:r w:rsidRPr="004473AD">
        <w:rPr>
          <w:sz w:val="28"/>
          <w:szCs w:val="28"/>
          <w:lang w:val="uk-UA"/>
        </w:rPr>
        <w:t xml:space="preserve"> знесення побудованої будівлі (споруди).</w:t>
      </w:r>
    </w:p>
    <w:p w:rsidR="00AE07BB" w:rsidRPr="004473AD" w:rsidRDefault="00AE07BB" w:rsidP="00AE07BB">
      <w:pPr>
        <w:ind w:firstLine="567"/>
        <w:jc w:val="both"/>
        <w:rPr>
          <w:sz w:val="28"/>
          <w:szCs w:val="28"/>
          <w:lang w:val="uk-UA"/>
        </w:rPr>
      </w:pPr>
    </w:p>
    <w:p w:rsidR="00AE07BB" w:rsidRPr="004473AD" w:rsidRDefault="00AE07BB" w:rsidP="00AE07BB">
      <w:pPr>
        <w:ind w:firstLine="567"/>
        <w:jc w:val="center"/>
        <w:rPr>
          <w:b/>
          <w:sz w:val="28"/>
          <w:szCs w:val="28"/>
          <w:lang w:val="uk-UA"/>
        </w:rPr>
      </w:pPr>
      <w:r w:rsidRPr="004473AD">
        <w:rPr>
          <w:b/>
          <w:sz w:val="28"/>
          <w:szCs w:val="28"/>
          <w:lang w:val="uk-UA"/>
        </w:rPr>
        <w:t>9. Зміна умов договору і припинення його дії</w:t>
      </w:r>
    </w:p>
    <w:p w:rsidR="00AE07BB" w:rsidRPr="004473AD" w:rsidRDefault="00AE07BB" w:rsidP="00AE07BB">
      <w:pPr>
        <w:ind w:firstLine="567"/>
        <w:jc w:val="both"/>
        <w:rPr>
          <w:b/>
          <w:sz w:val="28"/>
          <w:szCs w:val="28"/>
          <w:lang w:val="uk-UA"/>
        </w:rPr>
      </w:pPr>
      <w:r>
        <w:rPr>
          <w:sz w:val="28"/>
          <w:szCs w:val="28"/>
          <w:lang w:val="uk-UA"/>
        </w:rPr>
        <w:t>9</w:t>
      </w:r>
      <w:r w:rsidRPr="004473AD">
        <w:rPr>
          <w:sz w:val="28"/>
          <w:szCs w:val="28"/>
          <w:lang w:val="uk-UA"/>
        </w:rPr>
        <w:t>.1. Зміни і доповнення до цього договору допускаються за взаємної згоди сторін, розглядаються протягом двох місяців з дати їх подання до розгляду іншою Стороною та оформлюються додатковою угодою до Договору.</w:t>
      </w:r>
    </w:p>
    <w:p w:rsidR="00AE07BB" w:rsidRPr="004473AD" w:rsidRDefault="00AE07BB" w:rsidP="00AE07BB">
      <w:pPr>
        <w:ind w:firstLine="567"/>
        <w:jc w:val="both"/>
        <w:rPr>
          <w:b/>
          <w:sz w:val="28"/>
          <w:szCs w:val="28"/>
          <w:lang w:val="uk-UA"/>
        </w:rPr>
      </w:pPr>
      <w:r>
        <w:rPr>
          <w:sz w:val="28"/>
          <w:szCs w:val="28"/>
          <w:lang w:val="uk-UA"/>
        </w:rPr>
        <w:t>9</w:t>
      </w:r>
      <w:r w:rsidRPr="004473AD">
        <w:rPr>
          <w:sz w:val="28"/>
          <w:szCs w:val="28"/>
          <w:lang w:val="uk-UA"/>
        </w:rPr>
        <w:t>.2.</w:t>
      </w:r>
      <w:r w:rsidRPr="004473AD">
        <w:rPr>
          <w:b/>
          <w:sz w:val="28"/>
          <w:szCs w:val="28"/>
          <w:lang w:val="uk-UA"/>
        </w:rPr>
        <w:t xml:space="preserve"> </w:t>
      </w:r>
      <w:r w:rsidRPr="004473AD">
        <w:rPr>
          <w:sz w:val="28"/>
          <w:szCs w:val="28"/>
          <w:lang w:val="uk-UA"/>
        </w:rPr>
        <w:t>У разі недосягнення згоди щодо внесення змін до Договору, спір розв’язується в судовому порядку.</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 xml:space="preserve">.3. Дія цього Договору припиняється у разі: </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.3.1. закінчення стро</w:t>
      </w:r>
      <w:r>
        <w:rPr>
          <w:sz w:val="28"/>
          <w:szCs w:val="28"/>
          <w:lang w:val="uk-UA"/>
        </w:rPr>
        <w:t>ку, на який його було укладено;</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 xml:space="preserve">.3.2. поєднання в одній особі </w:t>
      </w:r>
      <w:proofErr w:type="spellStart"/>
      <w:r w:rsidRPr="004473AD">
        <w:rPr>
          <w:sz w:val="28"/>
          <w:szCs w:val="28"/>
          <w:lang w:val="uk-UA"/>
        </w:rPr>
        <w:t>Суперфіціара</w:t>
      </w:r>
      <w:proofErr w:type="spellEnd"/>
      <w:r w:rsidRPr="004473AD">
        <w:rPr>
          <w:sz w:val="28"/>
          <w:szCs w:val="28"/>
          <w:lang w:val="uk-UA"/>
        </w:rPr>
        <w:t xml:space="preserve"> та </w:t>
      </w:r>
      <w:proofErr w:type="spellStart"/>
      <w:r w:rsidRPr="004473AD">
        <w:rPr>
          <w:sz w:val="28"/>
          <w:szCs w:val="28"/>
          <w:lang w:val="uk-UA"/>
        </w:rPr>
        <w:t>Суперфіціарія</w:t>
      </w:r>
      <w:proofErr w:type="spellEnd"/>
      <w:r w:rsidRPr="004473AD">
        <w:rPr>
          <w:sz w:val="28"/>
          <w:szCs w:val="28"/>
          <w:lang w:val="uk-UA"/>
        </w:rPr>
        <w:t xml:space="preserve">; </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.3.3. загибелі об’єкта договору;</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.3.4. достроково за взаємною згодою сторін або за рішенням господарського суду;</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 xml:space="preserve">.3.5. банкрутства </w:t>
      </w:r>
      <w:proofErr w:type="spellStart"/>
      <w:r w:rsidRPr="004473AD">
        <w:rPr>
          <w:bCs/>
          <w:sz w:val="28"/>
          <w:szCs w:val="28"/>
          <w:lang w:val="uk-UA"/>
        </w:rPr>
        <w:t>Суперфіціарія</w:t>
      </w:r>
      <w:proofErr w:type="spellEnd"/>
      <w:r w:rsidRPr="004473AD">
        <w:rPr>
          <w:bCs/>
          <w:sz w:val="28"/>
          <w:szCs w:val="28"/>
          <w:lang w:val="uk-UA"/>
        </w:rPr>
        <w:t xml:space="preserve"> </w:t>
      </w:r>
      <w:r w:rsidRPr="004473AD">
        <w:rPr>
          <w:sz w:val="28"/>
          <w:szCs w:val="28"/>
          <w:lang w:val="uk-UA"/>
        </w:rPr>
        <w:t>та в інших випадках, прямо передбачених чинним законодавством та умовами цього Договору;</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 xml:space="preserve">.3.6. ліквідації </w:t>
      </w:r>
      <w:proofErr w:type="spellStart"/>
      <w:r w:rsidRPr="004473AD">
        <w:rPr>
          <w:sz w:val="28"/>
          <w:szCs w:val="28"/>
          <w:lang w:val="uk-UA"/>
        </w:rPr>
        <w:t>Суперфіціарія</w:t>
      </w:r>
      <w:proofErr w:type="spellEnd"/>
      <w:r w:rsidRPr="004473AD">
        <w:rPr>
          <w:sz w:val="28"/>
          <w:szCs w:val="28"/>
          <w:lang w:val="uk-UA"/>
        </w:rPr>
        <w:t xml:space="preserve"> – юридичної особи;</w:t>
      </w:r>
    </w:p>
    <w:p w:rsidR="00AE07BB" w:rsidRDefault="00AE07BB" w:rsidP="00AE07BB">
      <w:pPr>
        <w:ind w:firstLine="567"/>
        <w:jc w:val="both"/>
        <w:rPr>
          <w:sz w:val="28"/>
          <w:szCs w:val="28"/>
          <w:lang w:val="uk-UA"/>
        </w:rPr>
      </w:pPr>
      <w:r>
        <w:rPr>
          <w:sz w:val="28"/>
          <w:szCs w:val="28"/>
          <w:lang w:val="uk-UA"/>
        </w:rPr>
        <w:t>9</w:t>
      </w:r>
      <w:r w:rsidRPr="004473AD">
        <w:rPr>
          <w:sz w:val="28"/>
          <w:szCs w:val="28"/>
          <w:lang w:val="uk-UA"/>
        </w:rPr>
        <w:t xml:space="preserve">.3.7. у разі смерті </w:t>
      </w:r>
      <w:proofErr w:type="spellStart"/>
      <w:r w:rsidRPr="004473AD">
        <w:rPr>
          <w:sz w:val="28"/>
          <w:szCs w:val="28"/>
          <w:lang w:val="uk-UA"/>
        </w:rPr>
        <w:t>Суперфіціара</w:t>
      </w:r>
      <w:proofErr w:type="spellEnd"/>
      <w:r w:rsidRPr="004473AD">
        <w:rPr>
          <w:sz w:val="28"/>
          <w:szCs w:val="28"/>
          <w:lang w:val="uk-UA"/>
        </w:rPr>
        <w:t xml:space="preserve"> (якщо </w:t>
      </w:r>
      <w:proofErr w:type="spellStart"/>
      <w:r w:rsidRPr="004473AD">
        <w:rPr>
          <w:sz w:val="28"/>
          <w:szCs w:val="28"/>
          <w:lang w:val="uk-UA"/>
        </w:rPr>
        <w:t>Суперфіціаром</w:t>
      </w:r>
      <w:proofErr w:type="spellEnd"/>
      <w:r w:rsidRPr="004473AD">
        <w:rPr>
          <w:sz w:val="28"/>
          <w:szCs w:val="28"/>
          <w:lang w:val="uk-UA"/>
        </w:rPr>
        <w:t xml:space="preserve"> є фізична особа).</w:t>
      </w:r>
    </w:p>
    <w:p w:rsidR="00AE07BB" w:rsidRDefault="00AE07BB" w:rsidP="00AE07BB">
      <w:pPr>
        <w:ind w:firstLine="567"/>
        <w:jc w:val="both"/>
        <w:rPr>
          <w:rFonts w:eastAsia="Batang"/>
          <w:sz w:val="28"/>
          <w:szCs w:val="28"/>
          <w:lang w:val="uk-UA"/>
        </w:rPr>
      </w:pPr>
      <w:r>
        <w:rPr>
          <w:sz w:val="28"/>
          <w:szCs w:val="28"/>
          <w:lang w:val="uk-UA"/>
        </w:rPr>
        <w:t xml:space="preserve">9.3.8. </w:t>
      </w:r>
      <w:r w:rsidRPr="004473AD">
        <w:rPr>
          <w:rFonts w:eastAsia="Batang"/>
          <w:sz w:val="28"/>
          <w:szCs w:val="28"/>
          <w:lang w:val="uk-UA"/>
        </w:rPr>
        <w:t>прийняття Ніжинською міською радою рішення про використання земельної ділянки комунальної власності для суспільних потреб;</w:t>
      </w:r>
    </w:p>
    <w:p w:rsidR="00AE07BB" w:rsidRDefault="00AE07BB" w:rsidP="00AE07BB">
      <w:pPr>
        <w:ind w:firstLine="567"/>
        <w:jc w:val="both"/>
        <w:rPr>
          <w:rFonts w:eastAsia="Batang"/>
          <w:sz w:val="28"/>
          <w:szCs w:val="28"/>
          <w:lang w:val="uk-UA"/>
        </w:rPr>
      </w:pPr>
      <w:r>
        <w:rPr>
          <w:rFonts w:eastAsia="Batang"/>
          <w:sz w:val="28"/>
          <w:szCs w:val="28"/>
          <w:lang w:val="uk-UA"/>
        </w:rPr>
        <w:t xml:space="preserve">9.3.9. </w:t>
      </w:r>
      <w:r w:rsidRPr="004473AD">
        <w:rPr>
          <w:rFonts w:eastAsia="Batang"/>
          <w:sz w:val="28"/>
          <w:szCs w:val="28"/>
          <w:lang w:val="uk-UA"/>
        </w:rPr>
        <w:t xml:space="preserve">припинення дії договору, укладеного в рамках державно-приватного партнерства (щодо договорів </w:t>
      </w:r>
      <w:proofErr w:type="spellStart"/>
      <w:r w:rsidRPr="004473AD">
        <w:rPr>
          <w:rFonts w:eastAsia="Batang"/>
          <w:sz w:val="28"/>
          <w:szCs w:val="28"/>
          <w:lang w:val="uk-UA"/>
        </w:rPr>
        <w:t>суперфіцію</w:t>
      </w:r>
      <w:proofErr w:type="spellEnd"/>
      <w:r w:rsidRPr="004473AD">
        <w:rPr>
          <w:rFonts w:eastAsia="Batang"/>
          <w:sz w:val="28"/>
          <w:szCs w:val="28"/>
          <w:lang w:val="uk-UA"/>
        </w:rPr>
        <w:t xml:space="preserve">, укладених у рамках такого </w:t>
      </w:r>
      <w:r>
        <w:rPr>
          <w:rFonts w:eastAsia="Batang"/>
          <w:sz w:val="28"/>
          <w:szCs w:val="28"/>
          <w:lang w:val="uk-UA"/>
        </w:rPr>
        <w:t>партнерства);</w:t>
      </w:r>
    </w:p>
    <w:p w:rsidR="00AE07BB" w:rsidRPr="00521A57" w:rsidRDefault="00AE07BB" w:rsidP="00AE07BB">
      <w:pPr>
        <w:ind w:firstLine="567"/>
        <w:jc w:val="both"/>
        <w:rPr>
          <w:sz w:val="28"/>
          <w:szCs w:val="28"/>
          <w:lang w:val="uk-UA"/>
        </w:rPr>
      </w:pPr>
      <w:r>
        <w:rPr>
          <w:rFonts w:eastAsia="Batang"/>
          <w:sz w:val="28"/>
          <w:szCs w:val="28"/>
          <w:lang w:val="uk-UA"/>
        </w:rPr>
        <w:t xml:space="preserve">9.3.10. </w:t>
      </w:r>
      <w:r w:rsidRPr="004473AD">
        <w:rPr>
          <w:rFonts w:eastAsia="Batang"/>
          <w:sz w:val="28"/>
          <w:szCs w:val="28"/>
          <w:lang w:val="uk-UA"/>
        </w:rPr>
        <w:t>в інших випадках, передбачених законом.</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.4. Договір може бути достроково розірваний:</w:t>
      </w:r>
    </w:p>
    <w:p w:rsidR="00AE07BB" w:rsidRPr="004473AD" w:rsidRDefault="00AE07BB" w:rsidP="00AE07BB">
      <w:pPr>
        <w:ind w:firstLine="567"/>
        <w:jc w:val="both"/>
        <w:rPr>
          <w:sz w:val="28"/>
          <w:szCs w:val="28"/>
          <w:lang w:val="uk-UA"/>
        </w:rPr>
      </w:pPr>
      <w:r>
        <w:rPr>
          <w:sz w:val="28"/>
          <w:szCs w:val="28"/>
          <w:lang w:val="uk-UA"/>
        </w:rPr>
        <w:lastRenderedPageBreak/>
        <w:t>9</w:t>
      </w:r>
      <w:r w:rsidRPr="004473AD">
        <w:rPr>
          <w:sz w:val="28"/>
          <w:szCs w:val="28"/>
          <w:lang w:val="uk-UA"/>
        </w:rPr>
        <w:t>.4.1. За взаємною згодою Сторін;</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 xml:space="preserve">.4.2. У разі виявлення не обумовлених </w:t>
      </w:r>
      <w:proofErr w:type="spellStart"/>
      <w:r w:rsidRPr="004473AD">
        <w:rPr>
          <w:sz w:val="28"/>
          <w:szCs w:val="28"/>
          <w:lang w:val="uk-UA"/>
        </w:rPr>
        <w:t>Суперфіціаром</w:t>
      </w:r>
      <w:proofErr w:type="spellEnd"/>
      <w:r w:rsidRPr="004473AD">
        <w:rPr>
          <w:sz w:val="28"/>
          <w:szCs w:val="28"/>
          <w:lang w:val="uk-UA"/>
        </w:rPr>
        <w:t xml:space="preserve"> у Договорі недоліків Земельної ділянки, які істотно перешкоджають  </w:t>
      </w:r>
      <w:proofErr w:type="spellStart"/>
      <w:r w:rsidRPr="004473AD">
        <w:rPr>
          <w:sz w:val="28"/>
          <w:szCs w:val="28"/>
          <w:lang w:val="uk-UA"/>
        </w:rPr>
        <w:t>Суперфіціарію</w:t>
      </w:r>
      <w:proofErr w:type="spellEnd"/>
      <w:r w:rsidRPr="004473AD">
        <w:rPr>
          <w:sz w:val="28"/>
          <w:szCs w:val="28"/>
          <w:lang w:val="uk-UA"/>
        </w:rPr>
        <w:t xml:space="preserve"> використовувати Земельну ділянку;</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.4.3. За рішенням суду.</w:t>
      </w:r>
    </w:p>
    <w:p w:rsidR="00AE07BB" w:rsidRDefault="00AE07BB" w:rsidP="00AE07BB">
      <w:pPr>
        <w:pStyle w:val="a5"/>
        <w:ind w:firstLine="567"/>
        <w:jc w:val="both"/>
        <w:rPr>
          <w:rFonts w:eastAsia="Batang"/>
          <w:sz w:val="28"/>
          <w:szCs w:val="28"/>
          <w:lang w:val="uk-UA"/>
        </w:rPr>
      </w:pPr>
      <w:r>
        <w:rPr>
          <w:rFonts w:eastAsia="Batang"/>
          <w:sz w:val="28"/>
          <w:szCs w:val="28"/>
          <w:lang w:val="uk-UA"/>
        </w:rPr>
        <w:t xml:space="preserve">9.5. </w:t>
      </w:r>
      <w:r w:rsidRPr="004473AD">
        <w:rPr>
          <w:rFonts w:eastAsia="Batang"/>
          <w:sz w:val="28"/>
          <w:szCs w:val="28"/>
          <w:lang w:val="uk-UA"/>
        </w:rPr>
        <w:t xml:space="preserve">Розірвання договору </w:t>
      </w:r>
      <w:proofErr w:type="spellStart"/>
      <w:r w:rsidRPr="004473AD">
        <w:rPr>
          <w:rFonts w:eastAsia="Batang"/>
          <w:sz w:val="28"/>
          <w:szCs w:val="28"/>
          <w:lang w:val="uk-UA"/>
        </w:rPr>
        <w:t>суперф</w:t>
      </w:r>
      <w:r>
        <w:rPr>
          <w:rFonts w:eastAsia="Batang"/>
          <w:sz w:val="28"/>
          <w:szCs w:val="28"/>
          <w:lang w:val="uk-UA"/>
        </w:rPr>
        <w:t>іцію</w:t>
      </w:r>
      <w:proofErr w:type="spellEnd"/>
      <w:r>
        <w:rPr>
          <w:rFonts w:eastAsia="Batang"/>
          <w:sz w:val="28"/>
          <w:szCs w:val="28"/>
          <w:lang w:val="uk-UA"/>
        </w:rPr>
        <w:t xml:space="preserve"> в односторонньому порядку допускається за рішенням </w:t>
      </w:r>
      <w:proofErr w:type="spellStart"/>
      <w:r>
        <w:rPr>
          <w:rFonts w:eastAsia="Batang"/>
          <w:sz w:val="28"/>
          <w:szCs w:val="28"/>
          <w:lang w:val="uk-UA"/>
        </w:rPr>
        <w:t>Суперфіціара</w:t>
      </w:r>
      <w:proofErr w:type="spellEnd"/>
      <w:r>
        <w:rPr>
          <w:rFonts w:eastAsia="Batang"/>
          <w:sz w:val="28"/>
          <w:szCs w:val="28"/>
          <w:lang w:val="uk-UA"/>
        </w:rPr>
        <w:t xml:space="preserve"> у випадках:</w:t>
      </w:r>
    </w:p>
    <w:p w:rsidR="00AE07BB" w:rsidRDefault="00AE07BB" w:rsidP="00AE07BB">
      <w:pPr>
        <w:ind w:firstLine="567"/>
        <w:jc w:val="both"/>
        <w:rPr>
          <w:rFonts w:eastAsia="Batang"/>
          <w:sz w:val="28"/>
          <w:szCs w:val="28"/>
          <w:lang w:val="uk-UA"/>
        </w:rPr>
      </w:pPr>
      <w:r>
        <w:rPr>
          <w:rFonts w:eastAsia="Batang"/>
          <w:sz w:val="28"/>
          <w:szCs w:val="28"/>
          <w:lang w:val="uk-UA"/>
        </w:rPr>
        <w:t xml:space="preserve">9.5.1. </w:t>
      </w:r>
      <w:r w:rsidRPr="004473AD">
        <w:rPr>
          <w:rFonts w:eastAsia="Batang"/>
          <w:sz w:val="28"/>
          <w:szCs w:val="28"/>
          <w:lang w:val="uk-UA"/>
        </w:rPr>
        <w:t xml:space="preserve">невикористання </w:t>
      </w:r>
      <w:proofErr w:type="spellStart"/>
      <w:r>
        <w:rPr>
          <w:rFonts w:eastAsia="Batang"/>
          <w:sz w:val="28"/>
          <w:szCs w:val="28"/>
          <w:lang w:val="uk-UA"/>
        </w:rPr>
        <w:t>Суперфіціарієм</w:t>
      </w:r>
      <w:proofErr w:type="spellEnd"/>
      <w:r>
        <w:rPr>
          <w:rFonts w:eastAsia="Batang"/>
          <w:sz w:val="28"/>
          <w:szCs w:val="28"/>
          <w:lang w:val="uk-UA"/>
        </w:rPr>
        <w:t xml:space="preserve"> </w:t>
      </w:r>
      <w:r w:rsidRPr="004473AD">
        <w:rPr>
          <w:rFonts w:eastAsia="Batang"/>
          <w:sz w:val="28"/>
          <w:szCs w:val="28"/>
          <w:lang w:val="uk-UA"/>
        </w:rPr>
        <w:t>земельної ділянки для забудови протягом трьох років;</w:t>
      </w:r>
    </w:p>
    <w:p w:rsidR="00AE07BB" w:rsidRPr="004473AD" w:rsidRDefault="00AE07BB" w:rsidP="00AE07BB">
      <w:pPr>
        <w:pStyle w:val="a5"/>
        <w:ind w:firstLine="567"/>
        <w:jc w:val="both"/>
        <w:rPr>
          <w:rFonts w:eastAsia="Batang"/>
          <w:sz w:val="28"/>
          <w:szCs w:val="28"/>
          <w:lang w:val="uk-UA"/>
        </w:rPr>
      </w:pPr>
      <w:r>
        <w:rPr>
          <w:rFonts w:eastAsia="Batang"/>
          <w:sz w:val="28"/>
          <w:szCs w:val="28"/>
          <w:lang w:val="uk-UA"/>
        </w:rPr>
        <w:t xml:space="preserve">9.5.2. </w:t>
      </w:r>
      <w:r w:rsidRPr="004473AD">
        <w:rPr>
          <w:rFonts w:eastAsia="Batang"/>
          <w:sz w:val="28"/>
          <w:szCs w:val="28"/>
          <w:lang w:val="uk-UA"/>
        </w:rPr>
        <w:t xml:space="preserve">несплати </w:t>
      </w:r>
      <w:proofErr w:type="spellStart"/>
      <w:r w:rsidRPr="004473AD">
        <w:rPr>
          <w:rFonts w:eastAsia="Batang"/>
          <w:sz w:val="28"/>
          <w:szCs w:val="28"/>
          <w:lang w:val="uk-UA"/>
        </w:rPr>
        <w:t>Суперфіціарієм</w:t>
      </w:r>
      <w:proofErr w:type="spellEnd"/>
      <w:r w:rsidRPr="004473AD">
        <w:rPr>
          <w:rFonts w:eastAsia="Batang"/>
          <w:sz w:val="28"/>
          <w:szCs w:val="28"/>
          <w:lang w:val="uk-UA"/>
        </w:rPr>
        <w:t xml:space="preserve"> плати за користування земельною ділянкою протягом </w:t>
      </w:r>
      <w:r>
        <w:rPr>
          <w:rFonts w:eastAsia="Batang"/>
          <w:sz w:val="28"/>
          <w:szCs w:val="28"/>
          <w:lang w:val="uk-UA"/>
        </w:rPr>
        <w:t>________</w:t>
      </w:r>
      <w:r w:rsidRPr="004473AD">
        <w:rPr>
          <w:rFonts w:eastAsia="Batang"/>
          <w:sz w:val="28"/>
          <w:szCs w:val="28"/>
          <w:lang w:val="uk-UA"/>
        </w:rPr>
        <w:t xml:space="preserve"> місяців підряд.</w:t>
      </w:r>
    </w:p>
    <w:p w:rsidR="00AE07BB" w:rsidRPr="004473AD" w:rsidRDefault="00AE07BB" w:rsidP="00AE07BB">
      <w:pPr>
        <w:ind w:firstLine="567"/>
        <w:jc w:val="both"/>
        <w:rPr>
          <w:sz w:val="28"/>
          <w:szCs w:val="28"/>
          <w:lang w:val="uk-UA"/>
        </w:rPr>
      </w:pPr>
      <w:r>
        <w:rPr>
          <w:sz w:val="28"/>
          <w:szCs w:val="28"/>
          <w:lang w:val="uk-UA"/>
        </w:rPr>
        <w:t>9</w:t>
      </w:r>
      <w:r w:rsidRPr="004473AD">
        <w:rPr>
          <w:sz w:val="28"/>
          <w:szCs w:val="28"/>
          <w:lang w:val="uk-UA"/>
        </w:rPr>
        <w:t>.6. Припинення або розірвання Договору не звільняє Сторони від виконання своїх обов’язків за цим Договором, невиконаних до його припинення або розірвання, а також від відповідальності за невиконання або неналежне виконання Сторонами своїх зобов’язань за договором чи інше порушення умов даного Договору.</w:t>
      </w:r>
    </w:p>
    <w:p w:rsidR="00AE07BB" w:rsidRDefault="00AE07BB" w:rsidP="00AE07BB">
      <w:pPr>
        <w:ind w:firstLine="567"/>
        <w:jc w:val="both"/>
        <w:rPr>
          <w:sz w:val="28"/>
          <w:szCs w:val="28"/>
          <w:lang w:val="uk-UA"/>
        </w:rPr>
      </w:pPr>
      <w:r>
        <w:rPr>
          <w:sz w:val="28"/>
          <w:szCs w:val="28"/>
          <w:lang w:val="uk-UA"/>
        </w:rPr>
        <w:t>9</w:t>
      </w:r>
      <w:r w:rsidRPr="004473AD">
        <w:rPr>
          <w:sz w:val="28"/>
          <w:szCs w:val="28"/>
          <w:lang w:val="uk-UA"/>
        </w:rPr>
        <w:t xml:space="preserve">.7. Перехід права власності за Земельну ділянку до третьої особи не є підставою для зміни або розірвання Договору, не припиняє його дії і не впливає на обсяг прав </w:t>
      </w:r>
      <w:proofErr w:type="spellStart"/>
      <w:r w:rsidRPr="004473AD">
        <w:rPr>
          <w:sz w:val="28"/>
          <w:szCs w:val="28"/>
          <w:lang w:val="uk-UA"/>
        </w:rPr>
        <w:t>Суперфіціарія</w:t>
      </w:r>
      <w:proofErr w:type="spellEnd"/>
      <w:r w:rsidRPr="004473AD">
        <w:rPr>
          <w:sz w:val="28"/>
          <w:szCs w:val="28"/>
          <w:lang w:val="uk-UA"/>
        </w:rPr>
        <w:t xml:space="preserve"> щодо користування Земельною ділянкою відповідно до умов даного Договору. Новий власник даної Земельної ділянки, обтяженої </w:t>
      </w:r>
      <w:proofErr w:type="spellStart"/>
      <w:r w:rsidRPr="004473AD">
        <w:rPr>
          <w:sz w:val="28"/>
          <w:szCs w:val="28"/>
          <w:lang w:val="uk-UA"/>
        </w:rPr>
        <w:t>суперфіцієм</w:t>
      </w:r>
      <w:proofErr w:type="spellEnd"/>
      <w:r w:rsidRPr="004473AD">
        <w:rPr>
          <w:sz w:val="28"/>
          <w:szCs w:val="28"/>
          <w:lang w:val="uk-UA"/>
        </w:rPr>
        <w:t>, не може на власний розсуд обмежити, змінити чи припинити цей Договір.</w:t>
      </w:r>
    </w:p>
    <w:p w:rsidR="00AE07BB" w:rsidRDefault="00AE07BB" w:rsidP="00AE07BB">
      <w:pPr>
        <w:ind w:firstLine="567"/>
        <w:jc w:val="both"/>
        <w:rPr>
          <w:sz w:val="28"/>
          <w:szCs w:val="28"/>
          <w:lang w:val="uk-UA"/>
        </w:rPr>
      </w:pPr>
    </w:p>
    <w:p w:rsidR="00AE07BB" w:rsidRPr="004473AD" w:rsidRDefault="00AE07BB" w:rsidP="00AE07BB">
      <w:pPr>
        <w:ind w:firstLine="567"/>
        <w:jc w:val="center"/>
        <w:rPr>
          <w:b/>
          <w:sz w:val="28"/>
          <w:szCs w:val="28"/>
          <w:lang w:val="uk-UA"/>
        </w:rPr>
      </w:pPr>
      <w:r w:rsidRPr="004473AD">
        <w:rPr>
          <w:b/>
          <w:sz w:val="28"/>
          <w:szCs w:val="28"/>
          <w:lang w:val="uk-UA"/>
        </w:rPr>
        <w:t>10. Відповідальність сторін</w:t>
      </w:r>
    </w:p>
    <w:p w:rsidR="00AE07BB" w:rsidRDefault="00AE07BB" w:rsidP="00AE07BB">
      <w:pPr>
        <w:ind w:firstLine="567"/>
        <w:jc w:val="both"/>
        <w:rPr>
          <w:sz w:val="28"/>
          <w:szCs w:val="28"/>
          <w:lang w:val="uk-UA"/>
        </w:rPr>
      </w:pPr>
      <w:r w:rsidRPr="004473AD">
        <w:rPr>
          <w:sz w:val="28"/>
          <w:szCs w:val="28"/>
          <w:lang w:val="uk-UA"/>
        </w:rPr>
        <w:t>1</w:t>
      </w:r>
      <w:r>
        <w:rPr>
          <w:sz w:val="28"/>
          <w:szCs w:val="28"/>
          <w:lang w:val="uk-UA"/>
        </w:rPr>
        <w:t>0</w:t>
      </w:r>
      <w:r w:rsidRPr="004473AD">
        <w:rPr>
          <w:sz w:val="28"/>
          <w:szCs w:val="28"/>
          <w:lang w:val="uk-UA"/>
        </w:rPr>
        <w:t xml:space="preserve">.1. У випадку порушення своїх зобов’язань за цим Договором Сторони несуть відповідальність, визначену цим Договором та законодавством України. Порушення зобов’язання є невиконання або неналежне виконання зобов’язань, тобто виконання з порушенням умов, визначених змістом зобов’язання. </w:t>
      </w:r>
    </w:p>
    <w:p w:rsidR="00AE07BB" w:rsidRDefault="00AE07BB" w:rsidP="00AE07BB">
      <w:pPr>
        <w:ind w:firstLine="567"/>
        <w:jc w:val="both"/>
        <w:rPr>
          <w:sz w:val="28"/>
          <w:szCs w:val="28"/>
          <w:lang w:val="uk-UA"/>
        </w:rPr>
      </w:pPr>
      <w:r w:rsidRPr="004473AD">
        <w:rPr>
          <w:sz w:val="28"/>
          <w:szCs w:val="28"/>
          <w:lang w:val="uk-UA"/>
        </w:rPr>
        <w:t>1</w:t>
      </w:r>
      <w:r>
        <w:rPr>
          <w:sz w:val="28"/>
          <w:szCs w:val="28"/>
          <w:lang w:val="uk-UA"/>
        </w:rPr>
        <w:t>0</w:t>
      </w:r>
      <w:r w:rsidRPr="004473AD">
        <w:rPr>
          <w:sz w:val="28"/>
          <w:szCs w:val="28"/>
          <w:lang w:val="uk-UA"/>
        </w:rPr>
        <w:t>.2</w:t>
      </w:r>
      <w:r>
        <w:rPr>
          <w:sz w:val="28"/>
          <w:szCs w:val="28"/>
          <w:lang w:val="uk-UA"/>
        </w:rPr>
        <w:t>.</w:t>
      </w:r>
      <w:r w:rsidRPr="004473AD">
        <w:rPr>
          <w:sz w:val="28"/>
          <w:szCs w:val="28"/>
          <w:lang w:val="uk-UA"/>
        </w:rPr>
        <w:t xml:space="preserve"> Збитки, завдані Стороні невиконанням або неналежним виконанням цього Договору іншою Стороною, підлягають відшкодуванню останньою, у разі наявності її вини (винних дій чи бездіяльності), у повному обсязі.</w:t>
      </w:r>
    </w:p>
    <w:p w:rsidR="00AE07BB" w:rsidRDefault="00AE07BB" w:rsidP="00AE07BB">
      <w:pPr>
        <w:ind w:firstLine="567"/>
        <w:jc w:val="both"/>
        <w:rPr>
          <w:sz w:val="28"/>
          <w:szCs w:val="28"/>
          <w:lang w:val="uk-UA"/>
        </w:rPr>
      </w:pPr>
      <w:r w:rsidRPr="004473AD">
        <w:rPr>
          <w:sz w:val="28"/>
          <w:szCs w:val="28"/>
          <w:lang w:val="uk-UA"/>
        </w:rPr>
        <w:t>1</w:t>
      </w:r>
      <w:r>
        <w:rPr>
          <w:sz w:val="28"/>
          <w:szCs w:val="28"/>
          <w:lang w:val="uk-UA"/>
        </w:rPr>
        <w:t>0</w:t>
      </w:r>
      <w:r w:rsidRPr="004473AD">
        <w:rPr>
          <w:sz w:val="28"/>
          <w:szCs w:val="28"/>
          <w:lang w:val="uk-UA"/>
        </w:rPr>
        <w:t>.3. Сторони не несуть відповідальності за порушення своїх зобов’язань за цим Договором, якщо воно сталося не з їх вини. Сторона вважається невинною, якщо вона доведе, що вжила всіх залежних від неї заходів для належного виконання зобов’язання.</w:t>
      </w:r>
    </w:p>
    <w:p w:rsidR="00AE07BB" w:rsidRDefault="00AE07BB" w:rsidP="00AE07BB">
      <w:pPr>
        <w:ind w:firstLine="567"/>
        <w:jc w:val="both"/>
        <w:rPr>
          <w:sz w:val="28"/>
          <w:szCs w:val="28"/>
          <w:lang w:val="uk-UA"/>
        </w:rPr>
      </w:pPr>
      <w:r w:rsidRPr="004473AD">
        <w:rPr>
          <w:sz w:val="28"/>
          <w:szCs w:val="28"/>
          <w:lang w:val="uk-UA"/>
        </w:rPr>
        <w:t>1</w:t>
      </w:r>
      <w:r>
        <w:rPr>
          <w:sz w:val="28"/>
          <w:szCs w:val="28"/>
          <w:lang w:val="uk-UA"/>
        </w:rPr>
        <w:t>0</w:t>
      </w:r>
      <w:r w:rsidRPr="004473AD">
        <w:rPr>
          <w:sz w:val="28"/>
          <w:szCs w:val="28"/>
          <w:lang w:val="uk-UA"/>
        </w:rPr>
        <w:t>.4. Уся спори, що пов’язані з виконанням цього Договору, вирішуються шляхом переговорів між Сторонами. Якщо спір неможливо вирішити шляхом переговорів, він вирішується в судовому порядку за встановленою підвідомчістю та підсудністю такого спору у порядку, визначеному законодавством України.</w:t>
      </w:r>
    </w:p>
    <w:p w:rsidR="00AE07BB" w:rsidRDefault="00AE07BB" w:rsidP="00AE07BB">
      <w:pPr>
        <w:ind w:firstLine="567"/>
        <w:jc w:val="both"/>
        <w:rPr>
          <w:sz w:val="28"/>
          <w:szCs w:val="28"/>
          <w:lang w:val="uk-UA"/>
        </w:rPr>
      </w:pPr>
    </w:p>
    <w:p w:rsidR="00AE07BB" w:rsidRPr="004473AD" w:rsidRDefault="00AE07BB" w:rsidP="00AE07BB">
      <w:pPr>
        <w:ind w:firstLine="567"/>
        <w:jc w:val="center"/>
        <w:rPr>
          <w:b/>
          <w:sz w:val="28"/>
          <w:szCs w:val="28"/>
          <w:lang w:val="uk-UA"/>
        </w:rPr>
      </w:pPr>
      <w:r w:rsidRPr="004473AD">
        <w:rPr>
          <w:b/>
          <w:sz w:val="28"/>
          <w:szCs w:val="28"/>
          <w:lang w:val="uk-UA"/>
        </w:rPr>
        <w:t>11. Форс-мажорні обставини</w:t>
      </w:r>
    </w:p>
    <w:p w:rsidR="00AE07BB" w:rsidRDefault="00AE07BB" w:rsidP="00AE07BB">
      <w:pPr>
        <w:ind w:firstLine="567"/>
        <w:jc w:val="both"/>
        <w:rPr>
          <w:sz w:val="28"/>
          <w:szCs w:val="28"/>
          <w:lang w:val="uk-UA"/>
        </w:rPr>
      </w:pPr>
      <w:r w:rsidRPr="004473AD">
        <w:rPr>
          <w:sz w:val="28"/>
          <w:szCs w:val="28"/>
          <w:lang w:val="uk-UA"/>
        </w:rPr>
        <w:lastRenderedPageBreak/>
        <w:t>1</w:t>
      </w:r>
      <w:r>
        <w:rPr>
          <w:sz w:val="28"/>
          <w:szCs w:val="28"/>
          <w:lang w:val="uk-UA"/>
        </w:rPr>
        <w:t>1</w:t>
      </w:r>
      <w:r w:rsidRPr="004473AD">
        <w:rPr>
          <w:sz w:val="28"/>
          <w:szCs w:val="28"/>
          <w:lang w:val="uk-UA"/>
        </w:rPr>
        <w:t>.1. Сторони не несуть відповідальності за невиконання або неналежне виконання умов цього Договору у разі виникнення особливих обставин з об’єктивних причин (форс-мажорних обставин), які Сторони не могли передбачити і які перешкоджають Сторонами виконати свої обов’язки за цим Договором.</w:t>
      </w:r>
    </w:p>
    <w:p w:rsidR="00AE07BB" w:rsidRDefault="00AE07BB" w:rsidP="00AE07BB">
      <w:pPr>
        <w:ind w:firstLine="567"/>
        <w:jc w:val="both"/>
        <w:rPr>
          <w:sz w:val="28"/>
          <w:szCs w:val="28"/>
          <w:lang w:val="uk-UA"/>
        </w:rPr>
      </w:pPr>
      <w:r w:rsidRPr="004473AD">
        <w:rPr>
          <w:sz w:val="28"/>
          <w:szCs w:val="28"/>
          <w:lang w:val="uk-UA"/>
        </w:rPr>
        <w:t>1</w:t>
      </w:r>
      <w:r>
        <w:rPr>
          <w:sz w:val="28"/>
          <w:szCs w:val="28"/>
          <w:lang w:val="uk-UA"/>
        </w:rPr>
        <w:t>1</w:t>
      </w:r>
      <w:r w:rsidRPr="004473AD">
        <w:rPr>
          <w:sz w:val="28"/>
          <w:szCs w:val="28"/>
          <w:lang w:val="uk-UA"/>
        </w:rPr>
        <w:t>.2. Сторони також не несуть відповідальності за шкідливі наслідки, що виникли в результаті неналежного виконання або невиконання умов цього Договору через вищезазначені обставини, що перешкодили Сторонам виконати свої обов’язки за цим Договором.</w:t>
      </w:r>
    </w:p>
    <w:p w:rsidR="00AE07BB" w:rsidRDefault="00AE07BB" w:rsidP="00AE07BB">
      <w:pPr>
        <w:ind w:firstLine="567"/>
        <w:jc w:val="both"/>
        <w:rPr>
          <w:sz w:val="28"/>
          <w:szCs w:val="28"/>
          <w:lang w:val="uk-UA"/>
        </w:rPr>
      </w:pPr>
      <w:r w:rsidRPr="004473AD">
        <w:rPr>
          <w:sz w:val="28"/>
          <w:szCs w:val="28"/>
          <w:lang w:val="uk-UA"/>
        </w:rPr>
        <w:t>1</w:t>
      </w:r>
      <w:r>
        <w:rPr>
          <w:sz w:val="28"/>
          <w:szCs w:val="28"/>
          <w:lang w:val="uk-UA"/>
        </w:rPr>
        <w:t>1</w:t>
      </w:r>
      <w:r w:rsidRPr="004473AD">
        <w:rPr>
          <w:sz w:val="28"/>
          <w:szCs w:val="28"/>
          <w:lang w:val="uk-UA"/>
        </w:rPr>
        <w:t>.3. Сторона, яка не може виконати умов цього Договору, повинна повідомити про це у письмовій формі іншу Сторону протягом 10 (десяти) календарних днів з моменту виникнення вищезазначених форс-мажорних обставин.</w:t>
      </w:r>
    </w:p>
    <w:p w:rsidR="00AE07BB" w:rsidRDefault="00AE07BB" w:rsidP="00AE07BB">
      <w:pPr>
        <w:ind w:firstLine="567"/>
        <w:jc w:val="both"/>
        <w:rPr>
          <w:sz w:val="28"/>
          <w:szCs w:val="28"/>
          <w:lang w:val="uk-UA"/>
        </w:rPr>
      </w:pPr>
      <w:r w:rsidRPr="004473AD">
        <w:rPr>
          <w:sz w:val="28"/>
          <w:szCs w:val="28"/>
          <w:lang w:val="uk-UA"/>
        </w:rPr>
        <w:t>1</w:t>
      </w:r>
      <w:r>
        <w:rPr>
          <w:sz w:val="28"/>
          <w:szCs w:val="28"/>
          <w:lang w:val="uk-UA"/>
        </w:rPr>
        <w:t>1</w:t>
      </w:r>
      <w:r w:rsidRPr="004473AD">
        <w:rPr>
          <w:sz w:val="28"/>
          <w:szCs w:val="28"/>
          <w:lang w:val="uk-UA"/>
        </w:rPr>
        <w:t>.4. Початок та період дії форс-мажорних обставин підтверджують документом, що виданий Торгово-промисловою палатою України або іншим компетентним незацікавленим органом чи відповідною державною установою.</w:t>
      </w:r>
    </w:p>
    <w:p w:rsidR="00AE07BB" w:rsidRDefault="00AE07BB" w:rsidP="00AE07BB">
      <w:pPr>
        <w:ind w:firstLine="567"/>
        <w:jc w:val="both"/>
        <w:rPr>
          <w:sz w:val="28"/>
          <w:szCs w:val="28"/>
          <w:lang w:val="uk-UA"/>
        </w:rPr>
      </w:pPr>
      <w:r w:rsidRPr="004473AD">
        <w:rPr>
          <w:sz w:val="28"/>
          <w:szCs w:val="28"/>
          <w:lang w:val="uk-UA"/>
        </w:rPr>
        <w:t>1</w:t>
      </w:r>
      <w:r>
        <w:rPr>
          <w:sz w:val="28"/>
          <w:szCs w:val="28"/>
          <w:lang w:val="uk-UA"/>
        </w:rPr>
        <w:t>1</w:t>
      </w:r>
      <w:r w:rsidRPr="004473AD">
        <w:rPr>
          <w:sz w:val="28"/>
          <w:szCs w:val="28"/>
          <w:lang w:val="uk-UA"/>
        </w:rPr>
        <w:t>.5. У разі виникнення форс-мажорних обставин, які впливають на терміни виконання зобов’язань між Сторонами, виконання договору подовжується на термін, необхідний для усунення відповідних форс-мажорних обставин.</w:t>
      </w:r>
    </w:p>
    <w:p w:rsidR="00AE07BB" w:rsidRPr="004473AD" w:rsidRDefault="00AE07BB" w:rsidP="00AE07BB">
      <w:pPr>
        <w:ind w:firstLine="567"/>
        <w:jc w:val="center"/>
        <w:rPr>
          <w:b/>
          <w:sz w:val="28"/>
          <w:szCs w:val="28"/>
          <w:lang w:val="uk-UA"/>
        </w:rPr>
      </w:pPr>
      <w:r w:rsidRPr="004473AD">
        <w:rPr>
          <w:b/>
          <w:sz w:val="28"/>
          <w:szCs w:val="28"/>
          <w:lang w:val="uk-UA"/>
        </w:rPr>
        <w:t>12. Інші умови Договору</w:t>
      </w:r>
    </w:p>
    <w:p w:rsidR="00AE07BB" w:rsidRDefault="00AE07BB" w:rsidP="00AE07BB">
      <w:pPr>
        <w:ind w:firstLine="567"/>
        <w:jc w:val="both"/>
        <w:rPr>
          <w:sz w:val="28"/>
          <w:szCs w:val="28"/>
          <w:lang w:val="uk-UA"/>
        </w:rPr>
      </w:pPr>
      <w:r>
        <w:rPr>
          <w:sz w:val="28"/>
          <w:szCs w:val="28"/>
          <w:lang w:val="uk-UA"/>
        </w:rPr>
        <w:t>12</w:t>
      </w:r>
      <w:r w:rsidRPr="004473AD">
        <w:rPr>
          <w:sz w:val="28"/>
          <w:szCs w:val="28"/>
          <w:lang w:val="uk-UA"/>
        </w:rPr>
        <w:t>.1. Цей договір набирає чинності з моменту його підписання та державної реєстрації.</w:t>
      </w:r>
    </w:p>
    <w:p w:rsidR="00AE07BB" w:rsidRDefault="00AE07BB" w:rsidP="00AE07BB">
      <w:pPr>
        <w:ind w:firstLine="567"/>
        <w:jc w:val="both"/>
        <w:rPr>
          <w:sz w:val="28"/>
          <w:szCs w:val="28"/>
          <w:lang w:val="uk-UA"/>
        </w:rPr>
      </w:pPr>
      <w:r w:rsidRPr="004473AD">
        <w:rPr>
          <w:sz w:val="28"/>
          <w:szCs w:val="28"/>
          <w:lang w:val="uk-UA"/>
        </w:rPr>
        <w:t>1</w:t>
      </w:r>
      <w:r>
        <w:rPr>
          <w:sz w:val="28"/>
          <w:szCs w:val="28"/>
          <w:lang w:val="uk-UA"/>
        </w:rPr>
        <w:t>2</w:t>
      </w:r>
      <w:r w:rsidRPr="004473AD">
        <w:rPr>
          <w:sz w:val="28"/>
          <w:szCs w:val="28"/>
          <w:lang w:val="uk-UA"/>
        </w:rPr>
        <w:t xml:space="preserve">.2. Цей договір укладено у трьох примірниках, що мають однакову юридичну силу, один з яких знаходиться </w:t>
      </w:r>
      <w:r>
        <w:rPr>
          <w:sz w:val="28"/>
          <w:szCs w:val="28"/>
          <w:lang w:val="uk-UA"/>
        </w:rPr>
        <w:t>у</w:t>
      </w:r>
      <w:r w:rsidRPr="004473AD">
        <w:rPr>
          <w:sz w:val="28"/>
          <w:szCs w:val="28"/>
          <w:lang w:val="uk-UA"/>
        </w:rPr>
        <w:t xml:space="preserve"> </w:t>
      </w:r>
      <w:proofErr w:type="spellStart"/>
      <w:r w:rsidRPr="004473AD">
        <w:rPr>
          <w:sz w:val="28"/>
          <w:szCs w:val="28"/>
          <w:lang w:val="uk-UA"/>
        </w:rPr>
        <w:t>Суперфіціара</w:t>
      </w:r>
      <w:proofErr w:type="spellEnd"/>
      <w:r w:rsidRPr="004473AD">
        <w:rPr>
          <w:sz w:val="28"/>
          <w:szCs w:val="28"/>
          <w:lang w:val="uk-UA"/>
        </w:rPr>
        <w:t>, другий –</w:t>
      </w:r>
      <w:r>
        <w:rPr>
          <w:sz w:val="28"/>
          <w:szCs w:val="28"/>
          <w:lang w:val="uk-UA"/>
        </w:rPr>
        <w:t xml:space="preserve"> у</w:t>
      </w:r>
      <w:r w:rsidRPr="004473AD">
        <w:rPr>
          <w:sz w:val="28"/>
          <w:szCs w:val="28"/>
          <w:lang w:val="uk-UA"/>
        </w:rPr>
        <w:t xml:space="preserve"> </w:t>
      </w:r>
      <w:proofErr w:type="spellStart"/>
      <w:r w:rsidRPr="004473AD">
        <w:rPr>
          <w:sz w:val="28"/>
          <w:szCs w:val="28"/>
          <w:lang w:val="uk-UA"/>
        </w:rPr>
        <w:t>Суперфіціарія</w:t>
      </w:r>
      <w:proofErr w:type="spellEnd"/>
      <w:r w:rsidRPr="004473AD">
        <w:rPr>
          <w:sz w:val="28"/>
          <w:szCs w:val="28"/>
          <w:lang w:val="uk-UA"/>
        </w:rPr>
        <w:t>, третій – в органі, який провів його державну реєстрацію.</w:t>
      </w:r>
    </w:p>
    <w:p w:rsidR="00AE07BB" w:rsidRDefault="00AE07BB" w:rsidP="00AE07BB">
      <w:pPr>
        <w:ind w:firstLine="567"/>
        <w:jc w:val="both"/>
        <w:rPr>
          <w:sz w:val="28"/>
          <w:szCs w:val="28"/>
          <w:lang w:val="uk-UA"/>
        </w:rPr>
      </w:pPr>
      <w:r>
        <w:rPr>
          <w:sz w:val="28"/>
          <w:szCs w:val="28"/>
          <w:lang w:val="uk-UA"/>
        </w:rPr>
        <w:t>12.3</w:t>
      </w:r>
      <w:r w:rsidRPr="004473AD">
        <w:rPr>
          <w:sz w:val="28"/>
          <w:szCs w:val="28"/>
          <w:lang w:val="uk-UA"/>
        </w:rPr>
        <w:t xml:space="preserve">. Невід’ємними частинами </w:t>
      </w:r>
      <w:r>
        <w:rPr>
          <w:sz w:val="28"/>
          <w:szCs w:val="28"/>
          <w:lang w:val="uk-UA"/>
        </w:rPr>
        <w:t xml:space="preserve">цього </w:t>
      </w:r>
      <w:r w:rsidRPr="004473AD">
        <w:rPr>
          <w:sz w:val="28"/>
          <w:szCs w:val="28"/>
          <w:lang w:val="uk-UA"/>
        </w:rPr>
        <w:t>договору є:</w:t>
      </w:r>
    </w:p>
    <w:p w:rsidR="00AE07BB" w:rsidRDefault="00AE07BB" w:rsidP="00AE07BB">
      <w:pPr>
        <w:ind w:firstLine="567"/>
        <w:jc w:val="both"/>
        <w:rPr>
          <w:sz w:val="28"/>
          <w:szCs w:val="28"/>
          <w:lang w:val="uk-UA"/>
        </w:rPr>
      </w:pPr>
      <w:r>
        <w:rPr>
          <w:sz w:val="28"/>
          <w:szCs w:val="28"/>
          <w:lang w:val="uk-UA"/>
        </w:rPr>
        <w:t>12.3.1. план (схема) земельної ділянки;</w:t>
      </w:r>
    </w:p>
    <w:p w:rsidR="00AE07BB" w:rsidRPr="004473AD" w:rsidRDefault="00AE07BB" w:rsidP="00AE07BB">
      <w:pPr>
        <w:ind w:firstLine="567"/>
        <w:jc w:val="both"/>
        <w:rPr>
          <w:sz w:val="28"/>
          <w:szCs w:val="28"/>
          <w:lang w:val="uk-UA"/>
        </w:rPr>
      </w:pPr>
      <w:r>
        <w:rPr>
          <w:sz w:val="28"/>
          <w:szCs w:val="28"/>
          <w:lang w:val="uk-UA"/>
        </w:rPr>
        <w:t>12.3.2. акт приймання-передачі земельної ділянки.</w:t>
      </w:r>
    </w:p>
    <w:p w:rsidR="00AE07BB" w:rsidRPr="004473AD" w:rsidRDefault="00AE07BB" w:rsidP="00AE07BB">
      <w:pPr>
        <w:jc w:val="both"/>
        <w:rPr>
          <w:sz w:val="28"/>
          <w:szCs w:val="28"/>
          <w:lang w:val="uk-UA"/>
        </w:rPr>
      </w:pPr>
    </w:p>
    <w:p w:rsidR="00AE07BB" w:rsidRPr="00CE196C" w:rsidRDefault="00AE07BB" w:rsidP="00AE07BB">
      <w:pPr>
        <w:ind w:left="705"/>
        <w:jc w:val="center"/>
        <w:rPr>
          <w:b/>
          <w:sz w:val="28"/>
          <w:szCs w:val="28"/>
          <w:lang w:val="uk-UA"/>
        </w:rPr>
      </w:pPr>
      <w:r w:rsidRPr="00CE196C">
        <w:rPr>
          <w:b/>
          <w:sz w:val="28"/>
          <w:szCs w:val="28"/>
          <w:lang w:val="uk-UA"/>
        </w:rPr>
        <w:t>13. Реквізити сторін</w:t>
      </w:r>
    </w:p>
    <w:p w:rsidR="00AE07BB" w:rsidRPr="004473AD" w:rsidRDefault="00AE07BB" w:rsidP="00AE07BB">
      <w:pPr>
        <w:ind w:left="705"/>
        <w:jc w:val="center"/>
        <w:rPr>
          <w:sz w:val="28"/>
          <w:szCs w:val="28"/>
          <w:lang w:val="uk-UA"/>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5"/>
        <w:gridCol w:w="4786"/>
      </w:tblGrid>
      <w:tr w:rsidR="00AE07BB" w:rsidTr="00082AC8">
        <w:tc>
          <w:tcPr>
            <w:tcW w:w="4785" w:type="dxa"/>
          </w:tcPr>
          <w:p w:rsidR="00AE07BB" w:rsidRDefault="00AE07BB" w:rsidP="00082AC8">
            <w:pPr>
              <w:jc w:val="center"/>
              <w:rPr>
                <w:sz w:val="28"/>
                <w:szCs w:val="28"/>
                <w:lang w:val="uk-UA"/>
              </w:rPr>
            </w:pPr>
            <w:proofErr w:type="spellStart"/>
            <w:r w:rsidRPr="004473AD">
              <w:rPr>
                <w:sz w:val="28"/>
                <w:szCs w:val="28"/>
                <w:lang w:val="uk-UA"/>
              </w:rPr>
              <w:t>Суперфіціар</w:t>
            </w:r>
            <w:proofErr w:type="spellEnd"/>
          </w:p>
        </w:tc>
        <w:tc>
          <w:tcPr>
            <w:tcW w:w="4786" w:type="dxa"/>
          </w:tcPr>
          <w:p w:rsidR="00AE07BB" w:rsidRDefault="00AE07BB" w:rsidP="00082AC8">
            <w:pPr>
              <w:jc w:val="center"/>
              <w:rPr>
                <w:sz w:val="28"/>
                <w:szCs w:val="28"/>
                <w:lang w:val="uk-UA"/>
              </w:rPr>
            </w:pPr>
            <w:proofErr w:type="spellStart"/>
            <w:r w:rsidRPr="004473AD">
              <w:rPr>
                <w:sz w:val="28"/>
                <w:szCs w:val="28"/>
                <w:lang w:val="uk-UA"/>
              </w:rPr>
              <w:t>Суперфіціарій</w:t>
            </w:r>
            <w:proofErr w:type="spellEnd"/>
          </w:p>
        </w:tc>
      </w:tr>
      <w:tr w:rsidR="00AE07BB" w:rsidTr="00082AC8">
        <w:tc>
          <w:tcPr>
            <w:tcW w:w="4785" w:type="dxa"/>
          </w:tcPr>
          <w:p w:rsidR="00AE07BB" w:rsidRDefault="00AE07BB" w:rsidP="00082AC8">
            <w:pPr>
              <w:jc w:val="both"/>
              <w:rPr>
                <w:sz w:val="28"/>
                <w:szCs w:val="28"/>
                <w:lang w:val="uk-UA"/>
              </w:rPr>
            </w:pPr>
            <w:r>
              <w:rPr>
                <w:sz w:val="28"/>
                <w:szCs w:val="28"/>
                <w:lang w:val="uk-UA"/>
              </w:rPr>
              <w:t xml:space="preserve">Ніжинська міська рада </w:t>
            </w:r>
          </w:p>
          <w:p w:rsidR="00AE07BB" w:rsidRDefault="00AE07BB" w:rsidP="00082AC8">
            <w:pPr>
              <w:jc w:val="both"/>
              <w:rPr>
                <w:sz w:val="28"/>
                <w:szCs w:val="28"/>
                <w:lang w:val="uk-UA"/>
              </w:rPr>
            </w:pPr>
            <w:r>
              <w:rPr>
                <w:sz w:val="28"/>
                <w:szCs w:val="28"/>
                <w:lang w:val="uk-UA"/>
              </w:rPr>
              <w:t>Чернігівської області</w:t>
            </w:r>
          </w:p>
          <w:p w:rsidR="00AE07BB" w:rsidRDefault="00AE07BB" w:rsidP="00082AC8">
            <w:pPr>
              <w:jc w:val="both"/>
              <w:rPr>
                <w:sz w:val="28"/>
                <w:szCs w:val="28"/>
                <w:lang w:val="uk-UA"/>
              </w:rPr>
            </w:pPr>
            <w:r w:rsidRPr="004473AD">
              <w:rPr>
                <w:sz w:val="28"/>
                <w:szCs w:val="28"/>
                <w:lang w:val="uk-UA"/>
              </w:rPr>
              <w:t>ідентифікаційни</w:t>
            </w:r>
            <w:r>
              <w:rPr>
                <w:sz w:val="28"/>
                <w:szCs w:val="28"/>
                <w:lang w:val="uk-UA"/>
              </w:rPr>
              <w:t>й код юридичної особи 34644701</w:t>
            </w:r>
          </w:p>
          <w:p w:rsidR="00AE07BB" w:rsidRDefault="00AE07BB" w:rsidP="00082AC8">
            <w:pPr>
              <w:jc w:val="both"/>
              <w:rPr>
                <w:sz w:val="28"/>
                <w:szCs w:val="28"/>
                <w:lang w:val="uk-UA"/>
              </w:rPr>
            </w:pPr>
            <w:r w:rsidRPr="004473AD">
              <w:rPr>
                <w:sz w:val="28"/>
                <w:szCs w:val="28"/>
                <w:lang w:val="uk-UA"/>
              </w:rPr>
              <w:t>місцезнаходження:</w:t>
            </w:r>
            <w:r>
              <w:rPr>
                <w:sz w:val="28"/>
                <w:szCs w:val="28"/>
                <w:lang w:val="uk-UA"/>
              </w:rPr>
              <w:t xml:space="preserve"> ______________</w:t>
            </w:r>
          </w:p>
          <w:p w:rsidR="00AE07BB" w:rsidRDefault="00AE07BB" w:rsidP="00082AC8">
            <w:pPr>
              <w:jc w:val="both"/>
              <w:rPr>
                <w:sz w:val="28"/>
                <w:szCs w:val="28"/>
                <w:lang w:val="uk-UA"/>
              </w:rPr>
            </w:pPr>
            <w:r>
              <w:rPr>
                <w:sz w:val="28"/>
                <w:szCs w:val="28"/>
                <w:lang w:val="uk-UA"/>
              </w:rPr>
              <w:t>_______________________________</w:t>
            </w:r>
          </w:p>
          <w:p w:rsidR="00AE07BB" w:rsidRDefault="00AE07BB" w:rsidP="00082AC8">
            <w:pPr>
              <w:jc w:val="both"/>
              <w:rPr>
                <w:sz w:val="28"/>
                <w:szCs w:val="28"/>
                <w:lang w:val="uk-UA"/>
              </w:rPr>
            </w:pPr>
            <w:r>
              <w:rPr>
                <w:sz w:val="28"/>
                <w:szCs w:val="28"/>
                <w:lang w:val="uk-UA"/>
              </w:rPr>
              <w:t>р/р ____________________________</w:t>
            </w:r>
          </w:p>
          <w:p w:rsidR="00AE07BB" w:rsidRDefault="00AE07BB" w:rsidP="00082AC8">
            <w:pPr>
              <w:jc w:val="both"/>
              <w:rPr>
                <w:sz w:val="28"/>
                <w:szCs w:val="28"/>
                <w:lang w:val="uk-UA"/>
              </w:rPr>
            </w:pPr>
          </w:p>
        </w:tc>
        <w:tc>
          <w:tcPr>
            <w:tcW w:w="4786" w:type="dxa"/>
          </w:tcPr>
          <w:p w:rsidR="00AE07BB" w:rsidRDefault="00AE07BB" w:rsidP="00082AC8">
            <w:pPr>
              <w:jc w:val="both"/>
              <w:rPr>
                <w:sz w:val="28"/>
                <w:szCs w:val="28"/>
                <w:lang w:val="uk-UA"/>
              </w:rPr>
            </w:pPr>
            <w:r>
              <w:rPr>
                <w:sz w:val="28"/>
                <w:szCs w:val="28"/>
                <w:lang w:val="uk-UA"/>
              </w:rPr>
              <w:t>________________________________</w:t>
            </w:r>
          </w:p>
          <w:p w:rsidR="00AE07BB" w:rsidRDefault="00AE07BB" w:rsidP="00082AC8">
            <w:pPr>
              <w:jc w:val="both"/>
              <w:rPr>
                <w:sz w:val="28"/>
                <w:szCs w:val="28"/>
                <w:lang w:val="uk-UA"/>
              </w:rPr>
            </w:pPr>
            <w:r>
              <w:rPr>
                <w:sz w:val="28"/>
                <w:szCs w:val="28"/>
                <w:lang w:val="uk-UA"/>
              </w:rPr>
              <w:t>________________________________</w:t>
            </w:r>
          </w:p>
          <w:p w:rsidR="00AE07BB" w:rsidRDefault="00AE07BB" w:rsidP="00082AC8">
            <w:pPr>
              <w:jc w:val="both"/>
              <w:rPr>
                <w:sz w:val="28"/>
                <w:szCs w:val="28"/>
                <w:lang w:val="uk-UA"/>
              </w:rPr>
            </w:pPr>
            <w:r>
              <w:rPr>
                <w:sz w:val="28"/>
                <w:szCs w:val="28"/>
                <w:lang w:val="uk-UA"/>
              </w:rPr>
              <w:t>________________________________</w:t>
            </w:r>
          </w:p>
          <w:p w:rsidR="00AE07BB" w:rsidRDefault="00AE07BB" w:rsidP="00082AC8">
            <w:pPr>
              <w:jc w:val="both"/>
              <w:rPr>
                <w:sz w:val="28"/>
                <w:szCs w:val="28"/>
                <w:lang w:val="uk-UA"/>
              </w:rPr>
            </w:pPr>
            <w:r>
              <w:rPr>
                <w:sz w:val="28"/>
                <w:szCs w:val="28"/>
                <w:lang w:val="uk-UA"/>
              </w:rPr>
              <w:t>________________________________</w:t>
            </w:r>
          </w:p>
        </w:tc>
      </w:tr>
      <w:tr w:rsidR="00AE07BB" w:rsidTr="00082AC8">
        <w:tc>
          <w:tcPr>
            <w:tcW w:w="4785" w:type="dxa"/>
          </w:tcPr>
          <w:p w:rsidR="00AE07BB" w:rsidRDefault="00AE07BB" w:rsidP="00082AC8">
            <w:pPr>
              <w:jc w:val="both"/>
              <w:rPr>
                <w:sz w:val="28"/>
                <w:szCs w:val="28"/>
                <w:lang w:val="uk-UA"/>
              </w:rPr>
            </w:pPr>
            <w:r w:rsidRPr="004473AD">
              <w:rPr>
                <w:sz w:val="28"/>
                <w:szCs w:val="28"/>
                <w:lang w:val="uk-UA"/>
              </w:rPr>
              <w:t>Підпис:_________/_________/</w:t>
            </w:r>
          </w:p>
        </w:tc>
        <w:tc>
          <w:tcPr>
            <w:tcW w:w="4786" w:type="dxa"/>
          </w:tcPr>
          <w:p w:rsidR="00AE07BB" w:rsidRDefault="00AE07BB" w:rsidP="00082AC8">
            <w:pPr>
              <w:jc w:val="both"/>
              <w:rPr>
                <w:sz w:val="28"/>
                <w:szCs w:val="28"/>
                <w:lang w:val="uk-UA"/>
              </w:rPr>
            </w:pPr>
            <w:r w:rsidRPr="004473AD">
              <w:rPr>
                <w:sz w:val="28"/>
                <w:szCs w:val="28"/>
                <w:lang w:val="uk-UA"/>
              </w:rPr>
              <w:t>Підпис:_________/_________/</w:t>
            </w:r>
          </w:p>
        </w:tc>
      </w:tr>
      <w:tr w:rsidR="00AE07BB" w:rsidTr="00082AC8">
        <w:tc>
          <w:tcPr>
            <w:tcW w:w="4785" w:type="dxa"/>
          </w:tcPr>
          <w:p w:rsidR="00AE07BB" w:rsidRPr="004473AD" w:rsidRDefault="00AE07BB" w:rsidP="00082AC8">
            <w:pPr>
              <w:jc w:val="both"/>
              <w:rPr>
                <w:sz w:val="28"/>
                <w:szCs w:val="28"/>
                <w:lang w:val="uk-UA"/>
              </w:rPr>
            </w:pPr>
            <w:r w:rsidRPr="004473AD">
              <w:rPr>
                <w:sz w:val="28"/>
                <w:szCs w:val="28"/>
                <w:lang w:val="uk-UA"/>
              </w:rPr>
              <w:t>М.П.</w:t>
            </w:r>
          </w:p>
        </w:tc>
        <w:tc>
          <w:tcPr>
            <w:tcW w:w="4786" w:type="dxa"/>
          </w:tcPr>
          <w:p w:rsidR="00AE07BB" w:rsidRPr="004473AD" w:rsidRDefault="00AE07BB" w:rsidP="00082AC8">
            <w:pPr>
              <w:jc w:val="both"/>
              <w:rPr>
                <w:sz w:val="28"/>
                <w:szCs w:val="28"/>
                <w:lang w:val="uk-UA"/>
              </w:rPr>
            </w:pPr>
            <w:r w:rsidRPr="004473AD">
              <w:rPr>
                <w:sz w:val="28"/>
                <w:szCs w:val="28"/>
                <w:lang w:val="uk-UA"/>
              </w:rPr>
              <w:t>М.П.</w:t>
            </w:r>
          </w:p>
        </w:tc>
      </w:tr>
    </w:tbl>
    <w:p w:rsidR="00AE07BB" w:rsidRDefault="00AE07BB" w:rsidP="00AE07BB"/>
    <w:p w:rsidR="00E910B5" w:rsidRDefault="00E910B5" w:rsidP="00E910B5">
      <w:pPr>
        <w:jc w:val="both"/>
        <w:rPr>
          <w:b/>
          <w:sz w:val="28"/>
          <w:szCs w:val="28"/>
          <w:lang w:val="uk-UA"/>
        </w:rPr>
      </w:pPr>
      <w:r>
        <w:rPr>
          <w:b/>
          <w:sz w:val="28"/>
          <w:szCs w:val="28"/>
          <w:lang w:val="uk-UA"/>
        </w:rPr>
        <w:lastRenderedPageBreak/>
        <w:t>Подає:</w:t>
      </w:r>
    </w:p>
    <w:p w:rsidR="00E910B5" w:rsidRDefault="00E910B5" w:rsidP="00E910B5">
      <w:pPr>
        <w:jc w:val="both"/>
        <w:rPr>
          <w:b/>
          <w:sz w:val="28"/>
          <w:szCs w:val="28"/>
          <w:lang w:val="uk-UA"/>
        </w:rPr>
      </w:pPr>
    </w:p>
    <w:p w:rsidR="00E910B5" w:rsidRDefault="00E910B5" w:rsidP="00E910B5">
      <w:pPr>
        <w:rPr>
          <w:rFonts w:eastAsiaTheme="minorHAnsi"/>
          <w:kern w:val="3"/>
          <w:sz w:val="28"/>
          <w:szCs w:val="28"/>
          <w:lang w:val="uk-UA" w:eastAsia="zh-CN"/>
        </w:rPr>
      </w:pPr>
      <w:r>
        <w:rPr>
          <w:kern w:val="3"/>
          <w:sz w:val="28"/>
          <w:szCs w:val="28"/>
          <w:lang w:val="uk-UA" w:eastAsia="zh-CN"/>
        </w:rPr>
        <w:t>начальник управління комунального майна</w:t>
      </w:r>
      <w:r>
        <w:rPr>
          <w:kern w:val="3"/>
          <w:sz w:val="28"/>
          <w:szCs w:val="28"/>
          <w:lang w:val="uk-UA" w:eastAsia="zh-CN"/>
        </w:rPr>
        <w:tab/>
      </w:r>
      <w:r>
        <w:rPr>
          <w:kern w:val="3"/>
          <w:sz w:val="28"/>
          <w:szCs w:val="28"/>
          <w:lang w:val="uk-UA" w:eastAsia="zh-CN"/>
        </w:rPr>
        <w:tab/>
      </w:r>
      <w:r>
        <w:rPr>
          <w:kern w:val="3"/>
          <w:sz w:val="28"/>
          <w:szCs w:val="28"/>
          <w:lang w:val="uk-UA" w:eastAsia="zh-CN"/>
        </w:rPr>
        <w:tab/>
      </w:r>
      <w:r>
        <w:rPr>
          <w:kern w:val="3"/>
          <w:sz w:val="28"/>
          <w:szCs w:val="28"/>
          <w:lang w:val="uk-UA" w:eastAsia="zh-CN"/>
        </w:rPr>
        <w:tab/>
      </w:r>
      <w:r>
        <w:rPr>
          <w:kern w:val="3"/>
          <w:sz w:val="28"/>
          <w:szCs w:val="28"/>
          <w:lang w:val="uk-UA" w:eastAsia="zh-CN"/>
        </w:rPr>
        <w:tab/>
      </w:r>
      <w:r>
        <w:rPr>
          <w:kern w:val="3"/>
          <w:sz w:val="28"/>
          <w:szCs w:val="28"/>
          <w:lang w:val="uk-UA" w:eastAsia="zh-CN"/>
        </w:rPr>
        <w:tab/>
        <w:t xml:space="preserve">                    та земельних відносин                                                                    І.А. </w:t>
      </w:r>
      <w:proofErr w:type="spellStart"/>
      <w:r>
        <w:rPr>
          <w:kern w:val="3"/>
          <w:sz w:val="28"/>
          <w:szCs w:val="28"/>
          <w:lang w:val="uk-UA" w:eastAsia="zh-CN"/>
        </w:rPr>
        <w:t>Онокало</w:t>
      </w:r>
      <w:proofErr w:type="spellEnd"/>
      <w:r>
        <w:rPr>
          <w:kern w:val="3"/>
          <w:sz w:val="28"/>
          <w:szCs w:val="28"/>
          <w:lang w:val="uk-UA" w:eastAsia="zh-CN"/>
        </w:rPr>
        <w:t xml:space="preserve">  </w:t>
      </w:r>
    </w:p>
    <w:p w:rsidR="00E910B5" w:rsidRDefault="00E910B5" w:rsidP="00E910B5">
      <w:pPr>
        <w:jc w:val="both"/>
        <w:rPr>
          <w:b/>
          <w:sz w:val="28"/>
          <w:szCs w:val="28"/>
          <w:lang w:val="uk-UA"/>
        </w:rPr>
      </w:pPr>
    </w:p>
    <w:p w:rsidR="00E910B5" w:rsidRDefault="00E910B5" w:rsidP="00E910B5">
      <w:pPr>
        <w:jc w:val="both"/>
        <w:rPr>
          <w:b/>
          <w:sz w:val="28"/>
          <w:szCs w:val="28"/>
          <w:lang w:val="uk-UA"/>
        </w:rPr>
      </w:pPr>
    </w:p>
    <w:p w:rsidR="00E910B5" w:rsidRDefault="00E910B5" w:rsidP="00E910B5">
      <w:pPr>
        <w:jc w:val="both"/>
        <w:rPr>
          <w:b/>
          <w:sz w:val="28"/>
          <w:szCs w:val="28"/>
          <w:lang w:val="uk-UA"/>
        </w:rPr>
      </w:pPr>
      <w:r>
        <w:rPr>
          <w:b/>
          <w:sz w:val="28"/>
          <w:szCs w:val="28"/>
          <w:lang w:val="uk-UA"/>
        </w:rPr>
        <w:t>Погоджує:</w:t>
      </w:r>
    </w:p>
    <w:p w:rsidR="00E910B5" w:rsidRDefault="00E910B5" w:rsidP="00E910B5">
      <w:pPr>
        <w:jc w:val="both"/>
        <w:rPr>
          <w:szCs w:val="20"/>
          <w:lang w:val="uk-UA"/>
        </w:rPr>
      </w:pPr>
      <w:r>
        <w:rPr>
          <w:b/>
          <w:sz w:val="28"/>
          <w:szCs w:val="28"/>
          <w:lang w:val="uk-UA"/>
        </w:rPr>
        <w:t xml:space="preserve">          </w:t>
      </w:r>
    </w:p>
    <w:p w:rsidR="00E910B5" w:rsidRDefault="00E910B5" w:rsidP="00E910B5">
      <w:pPr>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В.В. Салогуб  </w:t>
      </w:r>
    </w:p>
    <w:p w:rsidR="00E910B5" w:rsidRDefault="00E910B5" w:rsidP="00E910B5">
      <w:pPr>
        <w:rPr>
          <w:sz w:val="28"/>
          <w:szCs w:val="28"/>
          <w:lang w:val="uk-UA"/>
        </w:rPr>
      </w:pPr>
      <w:r>
        <w:rPr>
          <w:sz w:val="28"/>
          <w:szCs w:val="28"/>
          <w:lang w:val="uk-UA"/>
        </w:rPr>
        <w:t xml:space="preserve">                                              </w:t>
      </w:r>
    </w:p>
    <w:p w:rsidR="00E910B5" w:rsidRDefault="00E910B5" w:rsidP="00E910B5">
      <w:pPr>
        <w:rPr>
          <w:sz w:val="28"/>
          <w:szCs w:val="28"/>
          <w:lang w:val="uk-UA"/>
        </w:rPr>
      </w:pPr>
    </w:p>
    <w:p w:rsidR="00E910B5" w:rsidRDefault="00E910B5" w:rsidP="00E910B5">
      <w:pPr>
        <w:tabs>
          <w:tab w:val="left" w:pos="7875"/>
        </w:tabs>
        <w:rPr>
          <w:sz w:val="28"/>
          <w:szCs w:val="28"/>
          <w:lang w:val="uk-UA"/>
        </w:rPr>
      </w:pPr>
      <w:r>
        <w:rPr>
          <w:sz w:val="28"/>
          <w:szCs w:val="28"/>
          <w:lang w:val="uk-UA"/>
        </w:rPr>
        <w:t xml:space="preserve">перший заступник міського голови                                               </w:t>
      </w:r>
    </w:p>
    <w:p w:rsidR="00E910B5" w:rsidRDefault="00E910B5" w:rsidP="00E910B5">
      <w:pPr>
        <w:tabs>
          <w:tab w:val="left" w:pos="7875"/>
        </w:tabs>
        <w:rPr>
          <w:sz w:val="28"/>
          <w:szCs w:val="28"/>
          <w:lang w:val="uk-UA"/>
        </w:rPr>
      </w:pPr>
      <w:r>
        <w:rPr>
          <w:sz w:val="28"/>
          <w:szCs w:val="28"/>
          <w:lang w:val="uk-UA"/>
        </w:rPr>
        <w:t xml:space="preserve">з питань діяльності виконавчих </w:t>
      </w:r>
    </w:p>
    <w:p w:rsidR="00E910B5" w:rsidRDefault="00E910B5" w:rsidP="00E910B5">
      <w:pPr>
        <w:tabs>
          <w:tab w:val="left" w:pos="7875"/>
        </w:tabs>
        <w:rPr>
          <w:sz w:val="28"/>
          <w:szCs w:val="28"/>
          <w:lang w:val="uk-UA"/>
        </w:rPr>
      </w:pPr>
      <w:r>
        <w:rPr>
          <w:sz w:val="28"/>
          <w:szCs w:val="28"/>
          <w:lang w:val="uk-UA"/>
        </w:rPr>
        <w:t>органів ради                                                                                      Г.М. Олійник</w:t>
      </w:r>
    </w:p>
    <w:p w:rsidR="00E910B5" w:rsidRDefault="00E910B5" w:rsidP="00E910B5">
      <w:pPr>
        <w:tabs>
          <w:tab w:val="left" w:pos="7875"/>
        </w:tabs>
        <w:rPr>
          <w:sz w:val="28"/>
          <w:szCs w:val="28"/>
          <w:lang w:val="uk-UA"/>
        </w:rPr>
      </w:pPr>
    </w:p>
    <w:p w:rsidR="00E910B5" w:rsidRDefault="00E910B5" w:rsidP="00E910B5">
      <w:pPr>
        <w:tabs>
          <w:tab w:val="left" w:pos="7875"/>
        </w:tabs>
        <w:rPr>
          <w:sz w:val="28"/>
          <w:szCs w:val="28"/>
          <w:lang w:val="uk-UA"/>
        </w:rPr>
      </w:pPr>
    </w:p>
    <w:p w:rsidR="00E910B5" w:rsidRDefault="00E910B5" w:rsidP="00E910B5">
      <w:pPr>
        <w:rPr>
          <w:sz w:val="28"/>
          <w:szCs w:val="28"/>
          <w:lang w:val="uk-UA"/>
        </w:rPr>
      </w:pPr>
    </w:p>
    <w:p w:rsidR="00E910B5" w:rsidRDefault="00E910B5" w:rsidP="00E910B5">
      <w:pPr>
        <w:jc w:val="both"/>
        <w:rPr>
          <w:sz w:val="28"/>
          <w:szCs w:val="28"/>
          <w:lang w:val="uk-UA"/>
        </w:rPr>
      </w:pPr>
      <w:r>
        <w:rPr>
          <w:sz w:val="28"/>
          <w:szCs w:val="28"/>
          <w:lang w:val="uk-UA"/>
        </w:rPr>
        <w:t>начальник відділу містобудування</w:t>
      </w:r>
    </w:p>
    <w:p w:rsidR="00E910B5" w:rsidRDefault="00E910B5" w:rsidP="00E910B5">
      <w:pPr>
        <w:tabs>
          <w:tab w:val="left" w:pos="7620"/>
        </w:tabs>
        <w:jc w:val="both"/>
        <w:rPr>
          <w:sz w:val="28"/>
          <w:szCs w:val="28"/>
          <w:lang w:val="uk-UA"/>
        </w:rPr>
      </w:pPr>
      <w:r>
        <w:rPr>
          <w:sz w:val="28"/>
          <w:szCs w:val="28"/>
          <w:lang w:val="uk-UA"/>
        </w:rPr>
        <w:t>та архітектури, головний архітектор                                            В.Б. Мироненко</w:t>
      </w:r>
    </w:p>
    <w:p w:rsidR="00E910B5" w:rsidRDefault="00E910B5" w:rsidP="00E910B5">
      <w:pPr>
        <w:tabs>
          <w:tab w:val="left" w:pos="7620"/>
        </w:tabs>
        <w:jc w:val="both"/>
        <w:rPr>
          <w:sz w:val="28"/>
          <w:szCs w:val="28"/>
          <w:lang w:val="uk-UA"/>
        </w:rPr>
      </w:pPr>
    </w:p>
    <w:p w:rsidR="00E910B5" w:rsidRDefault="00E910B5" w:rsidP="00E910B5">
      <w:pPr>
        <w:jc w:val="both"/>
        <w:rPr>
          <w:sz w:val="28"/>
          <w:szCs w:val="28"/>
          <w:lang w:val="uk-UA"/>
        </w:rPr>
      </w:pPr>
    </w:p>
    <w:p w:rsidR="00E910B5" w:rsidRDefault="00E910B5" w:rsidP="00E910B5">
      <w:pPr>
        <w:rPr>
          <w:sz w:val="28"/>
          <w:szCs w:val="28"/>
          <w:lang w:val="uk-UA"/>
        </w:rPr>
      </w:pPr>
      <w:r>
        <w:rPr>
          <w:sz w:val="28"/>
          <w:szCs w:val="28"/>
          <w:lang w:val="uk-UA"/>
        </w:rPr>
        <w:t>начальник відділу юридично-кадрового</w:t>
      </w:r>
    </w:p>
    <w:p w:rsidR="00E910B5" w:rsidRDefault="00E910B5" w:rsidP="00E910B5">
      <w:pPr>
        <w:rPr>
          <w:sz w:val="28"/>
          <w:szCs w:val="28"/>
          <w:lang w:val="uk-UA"/>
        </w:rPr>
      </w:pPr>
      <w:r>
        <w:rPr>
          <w:sz w:val="28"/>
          <w:szCs w:val="28"/>
          <w:lang w:val="uk-UA"/>
        </w:rPr>
        <w:t xml:space="preserve">забезпечення                              </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В.О. </w:t>
      </w:r>
      <w:proofErr w:type="spellStart"/>
      <w:r>
        <w:rPr>
          <w:sz w:val="28"/>
          <w:szCs w:val="28"/>
          <w:lang w:val="uk-UA"/>
        </w:rPr>
        <w:t>Лега</w:t>
      </w:r>
      <w:proofErr w:type="spellEnd"/>
    </w:p>
    <w:p w:rsidR="00E910B5" w:rsidRDefault="00E910B5" w:rsidP="00E910B5">
      <w:pPr>
        <w:rPr>
          <w:sz w:val="28"/>
          <w:szCs w:val="28"/>
          <w:lang w:val="uk-UA"/>
        </w:rPr>
      </w:pPr>
    </w:p>
    <w:p w:rsidR="00E910B5" w:rsidRDefault="00E910B5" w:rsidP="00E910B5">
      <w:pPr>
        <w:rPr>
          <w:sz w:val="28"/>
          <w:szCs w:val="28"/>
          <w:lang w:val="uk-UA"/>
        </w:rPr>
      </w:pPr>
    </w:p>
    <w:p w:rsidR="00E910B5" w:rsidRDefault="00E910B5" w:rsidP="00E910B5">
      <w:pPr>
        <w:tabs>
          <w:tab w:val="left" w:pos="7620"/>
        </w:tabs>
        <w:jc w:val="both"/>
        <w:rPr>
          <w:sz w:val="28"/>
          <w:szCs w:val="28"/>
          <w:lang w:val="uk-UA"/>
        </w:rPr>
      </w:pPr>
      <w:r>
        <w:rPr>
          <w:sz w:val="28"/>
          <w:szCs w:val="28"/>
          <w:lang w:val="uk-UA"/>
        </w:rPr>
        <w:t xml:space="preserve">постійна комісія міської ради з питань </w:t>
      </w:r>
    </w:p>
    <w:p w:rsidR="00E910B5" w:rsidRDefault="00E910B5" w:rsidP="00E910B5">
      <w:pPr>
        <w:tabs>
          <w:tab w:val="left" w:pos="7620"/>
        </w:tabs>
        <w:jc w:val="both"/>
        <w:rPr>
          <w:sz w:val="28"/>
          <w:szCs w:val="28"/>
          <w:lang w:val="uk-UA"/>
        </w:rPr>
      </w:pPr>
      <w:r>
        <w:rPr>
          <w:sz w:val="28"/>
          <w:szCs w:val="28"/>
          <w:lang w:val="uk-UA"/>
        </w:rPr>
        <w:t>земельних відносин, будівництва,</w:t>
      </w:r>
    </w:p>
    <w:p w:rsidR="00E910B5" w:rsidRDefault="00E910B5" w:rsidP="00E910B5">
      <w:pPr>
        <w:tabs>
          <w:tab w:val="left" w:pos="7620"/>
        </w:tabs>
        <w:jc w:val="both"/>
        <w:rPr>
          <w:sz w:val="28"/>
          <w:szCs w:val="28"/>
          <w:lang w:val="uk-UA"/>
        </w:rPr>
      </w:pPr>
      <w:r>
        <w:rPr>
          <w:sz w:val="28"/>
          <w:szCs w:val="28"/>
          <w:lang w:val="uk-UA"/>
        </w:rPr>
        <w:t>архітектури, інвестиційного розвитку                                         А.П. Деркач</w:t>
      </w:r>
    </w:p>
    <w:p w:rsidR="00E910B5" w:rsidRDefault="00E910B5" w:rsidP="00E910B5">
      <w:pPr>
        <w:tabs>
          <w:tab w:val="left" w:pos="7620"/>
        </w:tabs>
        <w:jc w:val="both"/>
        <w:rPr>
          <w:sz w:val="28"/>
          <w:szCs w:val="28"/>
          <w:lang w:val="uk-UA"/>
        </w:rPr>
      </w:pPr>
      <w:r>
        <w:rPr>
          <w:sz w:val="28"/>
          <w:szCs w:val="28"/>
          <w:lang w:val="uk-UA"/>
        </w:rPr>
        <w:t>міста та децентралізації</w:t>
      </w:r>
    </w:p>
    <w:p w:rsidR="00E910B5" w:rsidRDefault="00E910B5" w:rsidP="00E910B5">
      <w:pPr>
        <w:jc w:val="both"/>
        <w:rPr>
          <w:b/>
          <w:sz w:val="28"/>
          <w:szCs w:val="28"/>
          <w:lang w:val="uk-UA"/>
        </w:rPr>
      </w:pPr>
    </w:p>
    <w:p w:rsidR="00E910B5" w:rsidRDefault="00E910B5" w:rsidP="00E910B5">
      <w:pPr>
        <w:tabs>
          <w:tab w:val="left" w:pos="6510"/>
        </w:tabs>
        <w:jc w:val="both"/>
        <w:rPr>
          <w:sz w:val="28"/>
          <w:szCs w:val="28"/>
          <w:lang w:val="uk-UA"/>
        </w:rPr>
      </w:pPr>
    </w:p>
    <w:p w:rsidR="00E910B5" w:rsidRDefault="00E910B5" w:rsidP="00E910B5">
      <w:pPr>
        <w:tabs>
          <w:tab w:val="left" w:pos="6510"/>
        </w:tabs>
        <w:jc w:val="both"/>
        <w:rPr>
          <w:sz w:val="28"/>
          <w:szCs w:val="28"/>
          <w:lang w:val="uk-UA"/>
        </w:rPr>
      </w:pPr>
      <w:r>
        <w:rPr>
          <w:sz w:val="28"/>
          <w:szCs w:val="28"/>
          <w:lang w:val="uk-UA"/>
        </w:rPr>
        <w:t>постійна комісія міської ради з питань</w:t>
      </w:r>
    </w:p>
    <w:p w:rsidR="00E910B5" w:rsidRDefault="00E910B5" w:rsidP="00E910B5">
      <w:pPr>
        <w:tabs>
          <w:tab w:val="left" w:pos="6510"/>
        </w:tabs>
        <w:jc w:val="both"/>
        <w:rPr>
          <w:sz w:val="28"/>
          <w:szCs w:val="28"/>
          <w:lang w:val="uk-UA"/>
        </w:rPr>
      </w:pPr>
      <w:r>
        <w:rPr>
          <w:sz w:val="28"/>
          <w:szCs w:val="28"/>
          <w:lang w:val="uk-UA"/>
        </w:rPr>
        <w:t>регламенту, депутатської діяльності</w:t>
      </w:r>
    </w:p>
    <w:p w:rsidR="00E910B5" w:rsidRDefault="00E910B5" w:rsidP="00E910B5">
      <w:pPr>
        <w:tabs>
          <w:tab w:val="left" w:pos="6510"/>
        </w:tabs>
        <w:jc w:val="both"/>
        <w:rPr>
          <w:sz w:val="28"/>
          <w:szCs w:val="28"/>
          <w:lang w:val="uk-UA"/>
        </w:rPr>
      </w:pPr>
      <w:r>
        <w:rPr>
          <w:sz w:val="28"/>
          <w:szCs w:val="28"/>
          <w:lang w:val="uk-UA"/>
        </w:rPr>
        <w:t>та етики, законності, правопорядку,</w:t>
      </w:r>
    </w:p>
    <w:p w:rsidR="00E910B5" w:rsidRDefault="00E910B5" w:rsidP="00E910B5">
      <w:pPr>
        <w:tabs>
          <w:tab w:val="left" w:pos="6510"/>
        </w:tabs>
        <w:jc w:val="both"/>
        <w:rPr>
          <w:sz w:val="28"/>
          <w:szCs w:val="28"/>
          <w:lang w:val="uk-UA"/>
        </w:rPr>
      </w:pPr>
      <w:r>
        <w:rPr>
          <w:sz w:val="28"/>
          <w:szCs w:val="28"/>
          <w:lang w:val="uk-UA"/>
        </w:rPr>
        <w:t>антикорупційної політики, свободи</w:t>
      </w:r>
    </w:p>
    <w:p w:rsidR="00E910B5" w:rsidRDefault="00E910B5" w:rsidP="00E910B5">
      <w:pPr>
        <w:tabs>
          <w:tab w:val="left" w:pos="6510"/>
        </w:tabs>
        <w:jc w:val="both"/>
        <w:rPr>
          <w:sz w:val="28"/>
          <w:szCs w:val="28"/>
          <w:lang w:val="uk-UA"/>
        </w:rPr>
      </w:pPr>
      <w:r>
        <w:rPr>
          <w:sz w:val="28"/>
          <w:szCs w:val="28"/>
          <w:lang w:val="uk-UA"/>
        </w:rPr>
        <w:t>слова та зв’язків з громадськістю</w:t>
      </w:r>
      <w:r>
        <w:rPr>
          <w:sz w:val="28"/>
          <w:szCs w:val="28"/>
          <w:lang w:val="uk-UA"/>
        </w:rPr>
        <w:tab/>
      </w:r>
      <w:r>
        <w:rPr>
          <w:sz w:val="28"/>
          <w:szCs w:val="28"/>
          <w:lang w:val="uk-UA"/>
        </w:rPr>
        <w:tab/>
        <w:t xml:space="preserve">        О.В. Щербак</w:t>
      </w:r>
    </w:p>
    <w:p w:rsidR="00E910B5" w:rsidRDefault="00E910B5" w:rsidP="00E910B5">
      <w:pPr>
        <w:jc w:val="both"/>
        <w:rPr>
          <w:sz w:val="28"/>
          <w:szCs w:val="28"/>
          <w:lang w:val="uk-UA"/>
        </w:rPr>
      </w:pPr>
    </w:p>
    <w:p w:rsidR="00E910B5" w:rsidRDefault="00E910B5" w:rsidP="00E910B5">
      <w:pPr>
        <w:rPr>
          <w:sz w:val="28"/>
          <w:szCs w:val="28"/>
          <w:lang w:val="uk-UA"/>
        </w:rPr>
      </w:pPr>
    </w:p>
    <w:p w:rsidR="00E910B5" w:rsidRDefault="00E910B5" w:rsidP="00E910B5">
      <w:pPr>
        <w:tabs>
          <w:tab w:val="left" w:pos="6510"/>
        </w:tabs>
        <w:jc w:val="both"/>
        <w:rPr>
          <w:rFonts w:asciiTheme="minorHAnsi" w:eastAsiaTheme="minorHAnsi" w:hAnsiTheme="minorHAnsi" w:cstheme="minorBidi"/>
          <w:sz w:val="22"/>
          <w:szCs w:val="22"/>
          <w:lang w:val="uk-UA" w:eastAsia="en-US"/>
        </w:rPr>
      </w:pPr>
    </w:p>
    <w:p w:rsidR="00E910B5" w:rsidRPr="00C8282E" w:rsidRDefault="00E910B5" w:rsidP="00E910B5">
      <w:pPr>
        <w:jc w:val="both"/>
        <w:rPr>
          <w:lang w:val="uk-UA"/>
        </w:rPr>
      </w:pPr>
    </w:p>
    <w:p w:rsidR="003F2BA7" w:rsidRDefault="003F2BA7" w:rsidP="00AE07BB">
      <w:pPr>
        <w:rPr>
          <w:lang w:val="uk-UA"/>
        </w:rPr>
      </w:pPr>
    </w:p>
    <w:p w:rsidR="00E910B5" w:rsidRDefault="00E910B5" w:rsidP="00AE07BB">
      <w:pPr>
        <w:rPr>
          <w:lang w:val="uk-UA"/>
        </w:rPr>
      </w:pPr>
    </w:p>
    <w:p w:rsidR="00E910B5" w:rsidRDefault="00E910B5" w:rsidP="00AE07BB">
      <w:pPr>
        <w:rPr>
          <w:lang w:val="uk-UA"/>
        </w:rPr>
      </w:pPr>
    </w:p>
    <w:p w:rsidR="00E910B5" w:rsidRDefault="00E910B5" w:rsidP="00AE07BB">
      <w:pPr>
        <w:rPr>
          <w:lang w:val="uk-UA"/>
        </w:rPr>
      </w:pPr>
    </w:p>
    <w:p w:rsidR="00E910B5" w:rsidRDefault="00E910B5" w:rsidP="00AE07BB">
      <w:pPr>
        <w:rPr>
          <w:lang w:val="uk-UA"/>
        </w:rPr>
      </w:pPr>
    </w:p>
    <w:p w:rsidR="00E910B5" w:rsidRDefault="00E910B5" w:rsidP="00AE07BB">
      <w:pPr>
        <w:rPr>
          <w:lang w:val="uk-UA"/>
        </w:rPr>
      </w:pPr>
    </w:p>
    <w:p w:rsidR="00E910B5" w:rsidRDefault="00E910B5" w:rsidP="00E910B5">
      <w:pPr>
        <w:rPr>
          <w:sz w:val="32"/>
          <w:szCs w:val="32"/>
          <w:lang w:val="uk-UA"/>
        </w:rPr>
      </w:pPr>
      <w:r>
        <w:rPr>
          <w:sz w:val="32"/>
          <w:szCs w:val="32"/>
          <w:lang w:val="uk-UA"/>
        </w:rPr>
        <w:lastRenderedPageBreak/>
        <w:t xml:space="preserve">                                </w:t>
      </w:r>
      <w:r w:rsidRPr="0072786E">
        <w:rPr>
          <w:sz w:val="32"/>
          <w:szCs w:val="32"/>
          <w:lang w:val="uk-UA"/>
        </w:rPr>
        <w:t>Пояснювальна записка</w:t>
      </w:r>
    </w:p>
    <w:p w:rsidR="00E910B5" w:rsidRDefault="00E910B5" w:rsidP="00E910B5">
      <w:pPr>
        <w:rPr>
          <w:sz w:val="32"/>
          <w:szCs w:val="32"/>
          <w:lang w:val="uk-UA"/>
        </w:rPr>
      </w:pPr>
    </w:p>
    <w:p w:rsidR="00E910B5" w:rsidRPr="0072786E" w:rsidRDefault="00E910B5" w:rsidP="00E910B5">
      <w:pPr>
        <w:jc w:val="center"/>
        <w:rPr>
          <w:sz w:val="32"/>
          <w:szCs w:val="32"/>
          <w:lang w:val="uk-UA"/>
        </w:rPr>
      </w:pPr>
      <w:r w:rsidRPr="0072786E">
        <w:rPr>
          <w:sz w:val="28"/>
          <w:szCs w:val="28"/>
          <w:lang w:val="uk-UA"/>
        </w:rPr>
        <w:t>до про</w:t>
      </w:r>
      <w:r>
        <w:rPr>
          <w:sz w:val="28"/>
          <w:szCs w:val="28"/>
          <w:lang w:val="uk-UA"/>
        </w:rPr>
        <w:t>екту рішення Ніжинської міської ради «</w:t>
      </w:r>
      <w:r w:rsidRPr="004473AD">
        <w:rPr>
          <w:bCs/>
          <w:sz w:val="28"/>
          <w:szCs w:val="28"/>
          <w:lang w:val="uk-UA"/>
        </w:rPr>
        <w:t xml:space="preserve">Про затвердження  Положення про порядок надання в користування земельних ділянок під забудову на умовах </w:t>
      </w:r>
      <w:proofErr w:type="spellStart"/>
      <w:r w:rsidRPr="004473AD">
        <w:rPr>
          <w:bCs/>
          <w:sz w:val="28"/>
          <w:szCs w:val="28"/>
          <w:lang w:val="uk-UA"/>
        </w:rPr>
        <w:t>суперфіцію</w:t>
      </w:r>
      <w:proofErr w:type="spellEnd"/>
      <w:r w:rsidRPr="004473AD">
        <w:rPr>
          <w:bCs/>
          <w:sz w:val="28"/>
          <w:szCs w:val="28"/>
          <w:lang w:val="uk-UA"/>
        </w:rPr>
        <w:t xml:space="preserve"> та Типового договору </w:t>
      </w:r>
      <w:proofErr w:type="spellStart"/>
      <w:r w:rsidRPr="004473AD">
        <w:rPr>
          <w:bCs/>
          <w:sz w:val="28"/>
          <w:szCs w:val="28"/>
          <w:lang w:val="uk-UA"/>
        </w:rPr>
        <w:t>суперфіцію</w:t>
      </w:r>
      <w:proofErr w:type="spellEnd"/>
      <w:r>
        <w:rPr>
          <w:sz w:val="28"/>
          <w:szCs w:val="28"/>
          <w:lang w:val="uk-UA"/>
        </w:rPr>
        <w:t>»</w:t>
      </w:r>
    </w:p>
    <w:tbl>
      <w:tblPr>
        <w:tblW w:w="0" w:type="auto"/>
        <w:tblBorders>
          <w:insideH w:val="single" w:sz="4" w:space="0" w:color="auto"/>
        </w:tblBorders>
        <w:tblLook w:val="04A0"/>
      </w:tblPr>
      <w:tblGrid>
        <w:gridCol w:w="6790"/>
        <w:gridCol w:w="2565"/>
      </w:tblGrid>
      <w:tr w:rsidR="00E910B5" w:rsidTr="00082AC8">
        <w:tc>
          <w:tcPr>
            <w:tcW w:w="6790" w:type="dxa"/>
          </w:tcPr>
          <w:p w:rsidR="00E910B5" w:rsidRDefault="00E910B5" w:rsidP="00082AC8">
            <w:pPr>
              <w:jc w:val="center"/>
              <w:rPr>
                <w:sz w:val="28"/>
                <w:szCs w:val="28"/>
                <w:lang w:val="uk-UA"/>
              </w:rPr>
            </w:pPr>
          </w:p>
        </w:tc>
        <w:tc>
          <w:tcPr>
            <w:tcW w:w="2565" w:type="dxa"/>
          </w:tcPr>
          <w:p w:rsidR="00E910B5" w:rsidRDefault="00E910B5" w:rsidP="00082AC8">
            <w:pPr>
              <w:jc w:val="center"/>
              <w:rPr>
                <w:sz w:val="28"/>
                <w:szCs w:val="28"/>
                <w:lang w:val="uk-UA"/>
              </w:rPr>
            </w:pPr>
          </w:p>
        </w:tc>
      </w:tr>
    </w:tbl>
    <w:p w:rsidR="00D6680D" w:rsidRDefault="00E910B5" w:rsidP="00D6680D">
      <w:pPr>
        <w:ind w:firstLine="708"/>
        <w:jc w:val="both"/>
        <w:rPr>
          <w:sz w:val="28"/>
          <w:szCs w:val="28"/>
          <w:lang w:val="uk-UA"/>
        </w:rPr>
      </w:pPr>
      <w:r w:rsidRPr="0072786E">
        <w:rPr>
          <w:sz w:val="28"/>
          <w:szCs w:val="28"/>
          <w:lang w:val="uk-UA"/>
        </w:rPr>
        <w:t xml:space="preserve"> </w:t>
      </w:r>
      <w:r w:rsidR="004A55FC">
        <w:rPr>
          <w:sz w:val="28"/>
          <w:szCs w:val="28"/>
          <w:lang w:val="uk-UA"/>
        </w:rPr>
        <w:t xml:space="preserve">     </w:t>
      </w:r>
      <w:r w:rsidRPr="0072786E">
        <w:rPr>
          <w:sz w:val="28"/>
          <w:szCs w:val="28"/>
          <w:lang w:val="uk-UA"/>
        </w:rPr>
        <w:t xml:space="preserve">Даний </w:t>
      </w:r>
      <w:r w:rsidR="00D733C9">
        <w:rPr>
          <w:sz w:val="28"/>
          <w:szCs w:val="28"/>
          <w:lang w:val="uk-UA"/>
        </w:rPr>
        <w:t xml:space="preserve"> </w:t>
      </w:r>
      <w:r w:rsidRPr="0072786E">
        <w:rPr>
          <w:sz w:val="28"/>
          <w:szCs w:val="28"/>
          <w:lang w:val="uk-UA"/>
        </w:rPr>
        <w:t>проект</w:t>
      </w:r>
      <w:r w:rsidR="00D733C9">
        <w:rPr>
          <w:sz w:val="28"/>
          <w:szCs w:val="28"/>
          <w:lang w:val="uk-UA"/>
        </w:rPr>
        <w:t xml:space="preserve"> </w:t>
      </w:r>
      <w:r w:rsidRPr="0072786E">
        <w:rPr>
          <w:sz w:val="28"/>
          <w:szCs w:val="28"/>
          <w:lang w:val="uk-UA"/>
        </w:rPr>
        <w:t xml:space="preserve"> рішення підготовлено відповідно </w:t>
      </w:r>
      <w:r w:rsidR="00D6680D" w:rsidRPr="004473AD">
        <w:rPr>
          <w:sz w:val="28"/>
          <w:szCs w:val="28"/>
          <w:lang w:val="uk-UA"/>
        </w:rPr>
        <w:t xml:space="preserve">до статей 25, 26, 42, 59, 73 Закону України «Про місцеве самоврядування в Україні», Земельного кодексу України, Цивільного кодексу України, </w:t>
      </w:r>
      <w:r w:rsidR="00D6680D" w:rsidRPr="004473AD">
        <w:rPr>
          <w:noProof/>
          <w:sz w:val="28"/>
          <w:szCs w:val="28"/>
          <w:lang w:val="uk-UA"/>
        </w:rPr>
        <w:t xml:space="preserve">Закону України «Про регулювання містобудувної діяльності», </w:t>
      </w:r>
      <w:r w:rsidR="00D6680D" w:rsidRPr="004473AD">
        <w:rPr>
          <w:sz w:val="28"/>
          <w:szCs w:val="28"/>
          <w:lang w:val="uk-UA"/>
        </w:rPr>
        <w:t>Регламенту Ніжинської міської ради Чернігівської області, затверджен</w:t>
      </w:r>
      <w:r w:rsidR="00D6680D">
        <w:rPr>
          <w:sz w:val="28"/>
          <w:szCs w:val="28"/>
          <w:lang w:val="uk-UA"/>
        </w:rPr>
        <w:t>ого</w:t>
      </w:r>
      <w:r w:rsidR="00D6680D" w:rsidRPr="004473AD">
        <w:rPr>
          <w:sz w:val="28"/>
          <w:szCs w:val="28"/>
          <w:lang w:val="uk-UA"/>
        </w:rPr>
        <w:t xml:space="preserve"> рішенням Ніжинс</w:t>
      </w:r>
      <w:r w:rsidR="00D6680D">
        <w:rPr>
          <w:sz w:val="28"/>
          <w:szCs w:val="28"/>
          <w:lang w:val="uk-UA"/>
        </w:rPr>
        <w:t xml:space="preserve">ької </w:t>
      </w:r>
      <w:r w:rsidR="004C4E3C">
        <w:rPr>
          <w:sz w:val="28"/>
          <w:szCs w:val="28"/>
          <w:lang w:val="uk-UA"/>
        </w:rPr>
        <w:t xml:space="preserve">                                 </w:t>
      </w:r>
      <w:r w:rsidR="00D6680D">
        <w:rPr>
          <w:sz w:val="28"/>
          <w:szCs w:val="28"/>
          <w:lang w:val="uk-UA"/>
        </w:rPr>
        <w:t xml:space="preserve">міської ради Чернігівської </w:t>
      </w:r>
      <w:r w:rsidR="00D6680D" w:rsidRPr="004473AD">
        <w:rPr>
          <w:sz w:val="28"/>
          <w:szCs w:val="28"/>
          <w:lang w:val="uk-UA"/>
        </w:rPr>
        <w:t xml:space="preserve">області VII скликання від </w:t>
      </w:r>
      <w:r w:rsidR="00D6680D" w:rsidRPr="004473AD">
        <w:rPr>
          <w:sz w:val="28"/>
          <w:szCs w:val="28"/>
          <w:lang w:val="uk-UA"/>
        </w:rPr>
        <w:br/>
        <w:t xml:space="preserve">24 листопада 2015 </w:t>
      </w:r>
      <w:r w:rsidR="004C4E3C">
        <w:rPr>
          <w:sz w:val="28"/>
          <w:szCs w:val="28"/>
          <w:lang w:val="uk-UA"/>
        </w:rPr>
        <w:t xml:space="preserve">   </w:t>
      </w:r>
      <w:r w:rsidR="00D6680D" w:rsidRPr="004473AD">
        <w:rPr>
          <w:sz w:val="28"/>
          <w:szCs w:val="28"/>
          <w:lang w:val="uk-UA"/>
        </w:rPr>
        <w:t xml:space="preserve">року №1-2/2015 </w:t>
      </w:r>
      <w:r w:rsidR="004C4E3C">
        <w:rPr>
          <w:sz w:val="28"/>
          <w:szCs w:val="28"/>
          <w:lang w:val="uk-UA"/>
        </w:rPr>
        <w:t xml:space="preserve">  </w:t>
      </w:r>
      <w:r w:rsidR="00D6680D" w:rsidRPr="004473AD">
        <w:rPr>
          <w:sz w:val="28"/>
          <w:szCs w:val="28"/>
          <w:lang w:val="uk-UA"/>
        </w:rPr>
        <w:t>(зі змінами), з метою надання земельних ділянок під забудову на правах тимчас</w:t>
      </w:r>
      <w:r w:rsidR="00D6680D">
        <w:rPr>
          <w:sz w:val="28"/>
          <w:szCs w:val="28"/>
          <w:lang w:val="uk-UA"/>
        </w:rPr>
        <w:t>ового користування (</w:t>
      </w:r>
      <w:proofErr w:type="spellStart"/>
      <w:r w:rsidR="00D6680D">
        <w:rPr>
          <w:sz w:val="28"/>
          <w:szCs w:val="28"/>
          <w:lang w:val="uk-UA"/>
        </w:rPr>
        <w:t>суперфіцій</w:t>
      </w:r>
      <w:proofErr w:type="spellEnd"/>
      <w:r w:rsidR="00D6680D">
        <w:rPr>
          <w:sz w:val="28"/>
          <w:szCs w:val="28"/>
          <w:lang w:val="uk-UA"/>
        </w:rPr>
        <w:t>).</w:t>
      </w:r>
    </w:p>
    <w:p w:rsidR="00E910B5" w:rsidRPr="0072786E" w:rsidRDefault="00E910B5" w:rsidP="002318DF">
      <w:pPr>
        <w:ind w:firstLine="708"/>
        <w:jc w:val="both"/>
        <w:rPr>
          <w:sz w:val="28"/>
          <w:szCs w:val="28"/>
          <w:lang w:val="uk-UA"/>
        </w:rPr>
      </w:pPr>
      <w:r w:rsidRPr="0072786E">
        <w:rPr>
          <w:sz w:val="28"/>
          <w:szCs w:val="28"/>
          <w:lang w:val="uk-UA"/>
        </w:rPr>
        <w:t xml:space="preserve">  </w:t>
      </w:r>
      <w:r w:rsidR="004A55FC">
        <w:rPr>
          <w:sz w:val="28"/>
          <w:szCs w:val="28"/>
          <w:lang w:val="uk-UA"/>
        </w:rPr>
        <w:t xml:space="preserve">     </w:t>
      </w:r>
      <w:r>
        <w:rPr>
          <w:sz w:val="28"/>
          <w:szCs w:val="28"/>
          <w:lang w:val="uk-UA"/>
        </w:rPr>
        <w:t xml:space="preserve"> </w:t>
      </w:r>
      <w:r w:rsidRPr="0072786E">
        <w:rPr>
          <w:sz w:val="28"/>
          <w:szCs w:val="28"/>
          <w:lang w:val="uk-UA"/>
        </w:rPr>
        <w:t xml:space="preserve">У даному проекті рішення розглядається питання </w:t>
      </w:r>
      <w:r w:rsidR="002318DF">
        <w:rPr>
          <w:sz w:val="28"/>
          <w:szCs w:val="28"/>
          <w:lang w:val="uk-UA"/>
        </w:rPr>
        <w:t>з</w:t>
      </w:r>
      <w:r w:rsidR="002318DF">
        <w:rPr>
          <w:sz w:val="28"/>
          <w:lang w:val="uk-UA"/>
        </w:rPr>
        <w:t>атвердження</w:t>
      </w:r>
      <w:r w:rsidR="002318DF" w:rsidRPr="004473AD">
        <w:rPr>
          <w:sz w:val="28"/>
          <w:lang w:val="uk-UA"/>
        </w:rPr>
        <w:t xml:space="preserve"> Положення про порядок надання в користування земельних ділянок під забудову на умовах </w:t>
      </w:r>
      <w:proofErr w:type="spellStart"/>
      <w:r w:rsidR="002318DF" w:rsidRPr="004473AD">
        <w:rPr>
          <w:sz w:val="28"/>
          <w:lang w:val="uk-UA"/>
        </w:rPr>
        <w:t>суперфіцію</w:t>
      </w:r>
      <w:proofErr w:type="spellEnd"/>
      <w:r w:rsidR="002318DF">
        <w:rPr>
          <w:sz w:val="28"/>
          <w:lang w:val="uk-UA"/>
        </w:rPr>
        <w:t xml:space="preserve"> та з</w:t>
      </w:r>
      <w:r w:rsidR="002318DF" w:rsidRPr="004473AD">
        <w:rPr>
          <w:noProof/>
          <w:sz w:val="28"/>
          <w:lang w:val="uk-UA"/>
        </w:rPr>
        <w:t>атверд</w:t>
      </w:r>
      <w:r w:rsidR="002305C9">
        <w:rPr>
          <w:noProof/>
          <w:sz w:val="28"/>
          <w:lang w:val="uk-UA"/>
        </w:rPr>
        <w:t>ження  Т</w:t>
      </w:r>
      <w:r w:rsidR="002318DF">
        <w:rPr>
          <w:noProof/>
          <w:sz w:val="28"/>
          <w:lang w:val="uk-UA"/>
        </w:rPr>
        <w:t>ипового</w:t>
      </w:r>
      <w:r w:rsidR="002318DF" w:rsidRPr="004473AD">
        <w:rPr>
          <w:noProof/>
          <w:sz w:val="28"/>
          <w:lang w:val="uk-UA"/>
        </w:rPr>
        <w:t xml:space="preserve"> догов</w:t>
      </w:r>
      <w:r w:rsidR="002318DF">
        <w:rPr>
          <w:noProof/>
          <w:sz w:val="28"/>
          <w:lang w:val="uk-UA"/>
        </w:rPr>
        <w:t>о</w:t>
      </w:r>
      <w:r w:rsidR="002318DF" w:rsidRPr="004473AD">
        <w:rPr>
          <w:noProof/>
          <w:sz w:val="28"/>
          <w:lang w:val="uk-UA"/>
        </w:rPr>
        <w:t>р</w:t>
      </w:r>
      <w:r w:rsidR="002318DF">
        <w:rPr>
          <w:noProof/>
          <w:sz w:val="28"/>
          <w:lang w:val="uk-UA"/>
        </w:rPr>
        <w:t>у</w:t>
      </w:r>
      <w:r w:rsidR="002318DF" w:rsidRPr="004473AD">
        <w:rPr>
          <w:noProof/>
          <w:sz w:val="28"/>
          <w:lang w:val="uk-UA"/>
        </w:rPr>
        <w:t xml:space="preserve"> суперфіцію</w:t>
      </w:r>
      <w:r w:rsidR="002318DF">
        <w:rPr>
          <w:noProof/>
          <w:sz w:val="28"/>
          <w:lang w:val="uk-UA"/>
        </w:rPr>
        <w:t>.</w:t>
      </w:r>
    </w:p>
    <w:p w:rsidR="00E910B5" w:rsidRPr="0072786E" w:rsidRDefault="00E910B5" w:rsidP="00E910B5">
      <w:pPr>
        <w:jc w:val="both"/>
        <w:rPr>
          <w:sz w:val="28"/>
          <w:szCs w:val="28"/>
          <w:lang w:val="uk-UA"/>
        </w:rPr>
      </w:pPr>
    </w:p>
    <w:p w:rsidR="00E910B5" w:rsidRDefault="00E910B5" w:rsidP="00E910B5">
      <w:pPr>
        <w:rPr>
          <w:kern w:val="3"/>
          <w:sz w:val="28"/>
          <w:szCs w:val="28"/>
          <w:lang w:val="uk-UA" w:eastAsia="zh-CN"/>
        </w:rPr>
      </w:pPr>
      <w:r w:rsidRPr="00E1581C">
        <w:rPr>
          <w:kern w:val="3"/>
          <w:sz w:val="28"/>
          <w:szCs w:val="28"/>
          <w:lang w:val="uk-UA" w:eastAsia="zh-CN"/>
        </w:rPr>
        <w:t>Начальник управління комунального майна</w:t>
      </w:r>
      <w:r>
        <w:rPr>
          <w:kern w:val="3"/>
          <w:sz w:val="28"/>
          <w:szCs w:val="28"/>
          <w:lang w:val="uk-UA" w:eastAsia="zh-CN"/>
        </w:rPr>
        <w:tab/>
      </w:r>
      <w:r>
        <w:rPr>
          <w:kern w:val="3"/>
          <w:sz w:val="28"/>
          <w:szCs w:val="28"/>
          <w:lang w:val="uk-UA" w:eastAsia="zh-CN"/>
        </w:rPr>
        <w:tab/>
      </w:r>
      <w:r>
        <w:rPr>
          <w:kern w:val="3"/>
          <w:sz w:val="28"/>
          <w:szCs w:val="28"/>
          <w:lang w:val="uk-UA" w:eastAsia="zh-CN"/>
        </w:rPr>
        <w:tab/>
      </w:r>
      <w:r>
        <w:rPr>
          <w:kern w:val="3"/>
          <w:sz w:val="28"/>
          <w:szCs w:val="28"/>
          <w:lang w:val="uk-UA" w:eastAsia="zh-CN"/>
        </w:rPr>
        <w:tab/>
      </w:r>
      <w:r>
        <w:rPr>
          <w:kern w:val="3"/>
          <w:sz w:val="28"/>
          <w:szCs w:val="28"/>
          <w:lang w:val="uk-UA" w:eastAsia="zh-CN"/>
        </w:rPr>
        <w:tab/>
      </w:r>
      <w:r>
        <w:rPr>
          <w:kern w:val="3"/>
          <w:sz w:val="28"/>
          <w:szCs w:val="28"/>
          <w:lang w:val="uk-UA" w:eastAsia="zh-CN"/>
        </w:rPr>
        <w:tab/>
        <w:t xml:space="preserve">                    </w:t>
      </w:r>
      <w:r w:rsidRPr="00E1581C">
        <w:rPr>
          <w:kern w:val="3"/>
          <w:sz w:val="28"/>
          <w:szCs w:val="28"/>
          <w:lang w:val="uk-UA" w:eastAsia="zh-CN"/>
        </w:rPr>
        <w:t xml:space="preserve">та земельних відносин </w:t>
      </w:r>
      <w:r>
        <w:rPr>
          <w:kern w:val="3"/>
          <w:sz w:val="28"/>
          <w:szCs w:val="28"/>
          <w:lang w:val="uk-UA" w:eastAsia="zh-CN"/>
        </w:rPr>
        <w:t xml:space="preserve">                                                                       І</w:t>
      </w:r>
      <w:r w:rsidRPr="00E1581C">
        <w:rPr>
          <w:kern w:val="3"/>
          <w:sz w:val="28"/>
          <w:szCs w:val="28"/>
          <w:lang w:val="uk-UA" w:eastAsia="zh-CN"/>
        </w:rPr>
        <w:t>.А.</w:t>
      </w:r>
      <w:r>
        <w:rPr>
          <w:kern w:val="3"/>
          <w:sz w:val="28"/>
          <w:szCs w:val="28"/>
          <w:lang w:val="uk-UA" w:eastAsia="zh-CN"/>
        </w:rPr>
        <w:t xml:space="preserve">  </w:t>
      </w:r>
      <w:proofErr w:type="spellStart"/>
      <w:r w:rsidRPr="00E1581C">
        <w:rPr>
          <w:kern w:val="3"/>
          <w:sz w:val="28"/>
          <w:szCs w:val="28"/>
          <w:lang w:val="uk-UA" w:eastAsia="zh-CN"/>
        </w:rPr>
        <w:t>Онокало</w:t>
      </w:r>
      <w:proofErr w:type="spellEnd"/>
      <w:r w:rsidRPr="00E1581C">
        <w:rPr>
          <w:kern w:val="3"/>
          <w:sz w:val="28"/>
          <w:szCs w:val="28"/>
          <w:lang w:val="uk-UA" w:eastAsia="zh-CN"/>
        </w:rPr>
        <w:t xml:space="preserve">  </w:t>
      </w:r>
    </w:p>
    <w:p w:rsidR="00E910B5" w:rsidRDefault="00E910B5" w:rsidP="00E910B5">
      <w:pPr>
        <w:tabs>
          <w:tab w:val="left" w:pos="6510"/>
        </w:tabs>
        <w:ind w:left="1080"/>
        <w:contextualSpacing/>
        <w:jc w:val="both"/>
        <w:rPr>
          <w:sz w:val="28"/>
          <w:szCs w:val="28"/>
          <w:lang w:val="uk-UA"/>
        </w:rPr>
      </w:pPr>
    </w:p>
    <w:p w:rsidR="00E910B5" w:rsidRDefault="00E910B5" w:rsidP="00E910B5">
      <w:pPr>
        <w:tabs>
          <w:tab w:val="left" w:pos="6510"/>
        </w:tabs>
        <w:ind w:left="1080"/>
        <w:contextualSpacing/>
        <w:jc w:val="both"/>
        <w:rPr>
          <w:sz w:val="28"/>
          <w:szCs w:val="28"/>
          <w:lang w:val="uk-UA"/>
        </w:rPr>
      </w:pPr>
    </w:p>
    <w:p w:rsidR="00E910B5" w:rsidRDefault="00E910B5" w:rsidP="00E910B5">
      <w:pPr>
        <w:tabs>
          <w:tab w:val="left" w:pos="6510"/>
        </w:tabs>
        <w:ind w:left="1080"/>
        <w:contextualSpacing/>
        <w:jc w:val="both"/>
        <w:rPr>
          <w:sz w:val="28"/>
          <w:szCs w:val="28"/>
          <w:lang w:val="uk-UA"/>
        </w:rPr>
      </w:pPr>
    </w:p>
    <w:p w:rsidR="00E910B5" w:rsidRDefault="00E910B5" w:rsidP="00E910B5">
      <w:pPr>
        <w:tabs>
          <w:tab w:val="left" w:pos="6510"/>
        </w:tabs>
        <w:ind w:left="1080"/>
        <w:contextualSpacing/>
        <w:jc w:val="both"/>
        <w:rPr>
          <w:sz w:val="28"/>
          <w:szCs w:val="28"/>
          <w:lang w:val="uk-UA"/>
        </w:rPr>
      </w:pPr>
    </w:p>
    <w:p w:rsidR="00E910B5" w:rsidRPr="00E910B5" w:rsidRDefault="00E910B5" w:rsidP="00AE07BB">
      <w:pPr>
        <w:rPr>
          <w:lang w:val="uk-UA"/>
        </w:rPr>
      </w:pPr>
    </w:p>
    <w:sectPr w:rsidR="00E910B5" w:rsidRPr="00E910B5" w:rsidSect="000E2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723"/>
    <w:rsid w:val="0009019D"/>
    <w:rsid w:val="00160723"/>
    <w:rsid w:val="002305C9"/>
    <w:rsid w:val="002318DF"/>
    <w:rsid w:val="00233ECD"/>
    <w:rsid w:val="00245D07"/>
    <w:rsid w:val="00332F6A"/>
    <w:rsid w:val="003F2BA7"/>
    <w:rsid w:val="0040082C"/>
    <w:rsid w:val="00450A2C"/>
    <w:rsid w:val="004A55FC"/>
    <w:rsid w:val="004C4E3C"/>
    <w:rsid w:val="005824B1"/>
    <w:rsid w:val="005C7244"/>
    <w:rsid w:val="00786A52"/>
    <w:rsid w:val="007B3F98"/>
    <w:rsid w:val="00937F26"/>
    <w:rsid w:val="00950E9E"/>
    <w:rsid w:val="009E6AC9"/>
    <w:rsid w:val="00AE07BB"/>
    <w:rsid w:val="00BC0648"/>
    <w:rsid w:val="00BF2DD9"/>
    <w:rsid w:val="00D6680D"/>
    <w:rsid w:val="00D733C9"/>
    <w:rsid w:val="00DD361F"/>
    <w:rsid w:val="00E27FC8"/>
    <w:rsid w:val="00E31B5B"/>
    <w:rsid w:val="00E56A4D"/>
    <w:rsid w:val="00E910B5"/>
    <w:rsid w:val="00F42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rsid w:val="00E31B5B"/>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31B5B"/>
    <w:rPr>
      <w:rFonts w:ascii="Tahoma" w:hAnsi="Tahoma" w:cs="Tahoma"/>
      <w:sz w:val="16"/>
      <w:szCs w:val="16"/>
    </w:rPr>
  </w:style>
  <w:style w:type="character" w:customStyle="1" w:styleId="a4">
    <w:name w:val="Текст выноски Знак"/>
    <w:basedOn w:val="a0"/>
    <w:link w:val="a3"/>
    <w:uiPriority w:val="99"/>
    <w:semiHidden/>
    <w:rsid w:val="00E31B5B"/>
    <w:rPr>
      <w:rFonts w:ascii="Tahoma" w:eastAsia="Times New Roman" w:hAnsi="Tahoma" w:cs="Tahoma"/>
      <w:sz w:val="16"/>
      <w:szCs w:val="16"/>
      <w:lang w:eastAsia="ru-RU"/>
    </w:rPr>
  </w:style>
  <w:style w:type="paragraph" w:styleId="a5">
    <w:name w:val="No Spacing"/>
    <w:uiPriority w:val="1"/>
    <w:qFormat/>
    <w:rsid w:val="00AE07BB"/>
    <w:pPr>
      <w:spacing w:after="0" w:line="240" w:lineRule="auto"/>
    </w:pPr>
    <w:rPr>
      <w:rFonts w:ascii="Times New Roman" w:eastAsia="Times New Roman" w:hAnsi="Times New Roman" w:cs="Times New Roman"/>
      <w:sz w:val="24"/>
      <w:szCs w:val="24"/>
      <w:lang w:eastAsia="ru-RU"/>
    </w:rPr>
  </w:style>
  <w:style w:type="character" w:customStyle="1" w:styleId="st">
    <w:name w:val="st"/>
    <w:basedOn w:val="a0"/>
    <w:rsid w:val="00AE07BB"/>
  </w:style>
  <w:style w:type="character" w:styleId="a6">
    <w:name w:val="Emphasis"/>
    <w:basedOn w:val="a0"/>
    <w:uiPriority w:val="20"/>
    <w:qFormat/>
    <w:rsid w:val="00AE07BB"/>
    <w:rPr>
      <w:i/>
      <w:iCs/>
    </w:rPr>
  </w:style>
  <w:style w:type="table" w:styleId="a7">
    <w:name w:val="Table Grid"/>
    <w:basedOn w:val="a1"/>
    <w:uiPriority w:val="59"/>
    <w:rsid w:val="00AE0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AE07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16</Pages>
  <Words>5163</Words>
  <Characters>29435</Characters>
  <Application>Microsoft Office Word</Application>
  <DocSecurity>0</DocSecurity>
  <Lines>245</Lines>
  <Paragraphs>69</Paragraphs>
  <ScaleCrop>false</ScaleCrop>
  <Company/>
  <LinksUpToDate>false</LinksUpToDate>
  <CharactersWithSpaces>34529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vnmr-58-05</dc:creator>
  <cp:keywords/>
  <dc:description/>
  <cp:lastModifiedBy>vnmr-58-05</cp:lastModifiedBy>
  <cp:revision>53</cp:revision>
  <cp:lastPrinted>2019-11-20T07:41:00Z</cp:lastPrinted>
  <dcterms:created xsi:type="dcterms:W3CDTF">2019-11-19T08:37:00Z</dcterms:created>
  <dcterms:modified xsi:type="dcterms:W3CDTF">2019-11-26T12:16:00Z</dcterms:modified>
</cp:coreProperties>
</file>